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51A6E851"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D589695" w:rsidR="00AE00EF" w:rsidRPr="002D4079" w:rsidRDefault="002D4079" w:rsidP="002D4079">
            <w:pPr>
              <w:ind w:left="567"/>
              <w:jc w:val="center"/>
              <w:rPr>
                <w:rFonts w:asciiTheme="minorHAnsi" w:hAnsiTheme="minorHAnsi" w:cstheme="minorHAnsi"/>
                <w:b/>
                <w:color w:val="0070C0"/>
                <w:sz w:val="20"/>
                <w:szCs w:val="20"/>
              </w:rPr>
            </w:pPr>
            <w:r w:rsidRPr="00AC1195">
              <w:rPr>
                <w:rFonts w:asciiTheme="minorHAnsi" w:hAnsiTheme="minorHAnsi" w:cstheme="minorHAnsi"/>
                <w:b/>
                <w:color w:val="0070C0"/>
                <w:sz w:val="20"/>
                <w:szCs w:val="20"/>
              </w:rPr>
              <w:t>Zakup odzieży roboczej dla pracowników oraz kadry zewnętrznej ENEA Pomiary na lata 2025-2027</w:t>
            </w:r>
          </w:p>
        </w:tc>
      </w:tr>
    </w:tbl>
    <w:p w14:paraId="4E59EEAC" w14:textId="0B2B5B72"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N)</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195FED19"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355D4EC8" w14:textId="736B71F2" w:rsidR="00335838" w:rsidRPr="00F07753" w:rsidRDefault="008A6C9F" w:rsidP="00711BFF">
      <w:pPr>
        <w:spacing w:before="0" w:line="276" w:lineRule="auto"/>
        <w:ind w:right="-34"/>
        <w:rPr>
          <w:rFonts w:asciiTheme="minorHAnsi" w:hAnsiTheme="minorHAnsi" w:cstheme="minorHAnsi"/>
          <w:b/>
          <w:bCs/>
          <w:sz w:val="16"/>
          <w:szCs w:val="16"/>
        </w:rPr>
      </w:pPr>
      <w:r w:rsidRPr="00F07753">
        <w:rPr>
          <w:rFonts w:asciiTheme="minorHAnsi" w:hAnsiTheme="minorHAnsi" w:cstheme="minorHAnsi"/>
          <w:b/>
          <w:bCs/>
          <w:sz w:val="16"/>
          <w:szCs w:val="16"/>
        </w:rPr>
        <w:t>W tym</w:t>
      </w:r>
      <w:r w:rsidR="002D4079" w:rsidRPr="00F07753">
        <w:rPr>
          <w:rFonts w:asciiTheme="minorHAnsi" w:hAnsiTheme="minorHAnsi" w:cstheme="minorHAnsi"/>
          <w:b/>
          <w:bCs/>
          <w:sz w:val="16"/>
          <w:szCs w:val="16"/>
        </w:rPr>
        <w:t>:</w:t>
      </w:r>
    </w:p>
    <w:tbl>
      <w:tblPr>
        <w:tblStyle w:val="Tabela-Siatka1"/>
        <w:tblpPr w:leftFromText="141" w:rightFromText="141" w:vertAnchor="text" w:horzAnchor="margin" w:tblpY="38"/>
        <w:tblW w:w="9776" w:type="dxa"/>
        <w:tblLook w:val="04A0" w:firstRow="1" w:lastRow="0" w:firstColumn="1" w:lastColumn="0" w:noHBand="0" w:noVBand="1"/>
      </w:tblPr>
      <w:tblGrid>
        <w:gridCol w:w="548"/>
        <w:gridCol w:w="2991"/>
        <w:gridCol w:w="2410"/>
        <w:gridCol w:w="1276"/>
        <w:gridCol w:w="2551"/>
      </w:tblGrid>
      <w:tr w:rsidR="002D4079" w:rsidRPr="00F07753" w14:paraId="207DE740" w14:textId="77777777" w:rsidTr="000A47AD">
        <w:trPr>
          <w:trHeight w:val="398"/>
        </w:trPr>
        <w:tc>
          <w:tcPr>
            <w:tcW w:w="548" w:type="dxa"/>
          </w:tcPr>
          <w:p w14:paraId="4031F934" w14:textId="77777777" w:rsidR="002D4079" w:rsidRPr="00F07753" w:rsidRDefault="002D4079" w:rsidP="000A47AD">
            <w:pPr>
              <w:spacing w:before="0" w:line="276" w:lineRule="auto"/>
              <w:jc w:val="center"/>
              <w:rPr>
                <w:rFonts w:asciiTheme="minorHAnsi" w:eastAsiaTheme="minorHAnsi" w:hAnsiTheme="minorHAnsi" w:cstheme="minorHAnsi"/>
                <w:b/>
                <w:sz w:val="16"/>
                <w:szCs w:val="16"/>
                <w:lang w:eastAsia="en-US"/>
              </w:rPr>
            </w:pPr>
            <w:r w:rsidRPr="00F07753">
              <w:rPr>
                <w:rFonts w:asciiTheme="minorHAnsi" w:eastAsiaTheme="minorHAnsi" w:hAnsiTheme="minorHAnsi" w:cstheme="minorHAnsi"/>
                <w:b/>
                <w:sz w:val="16"/>
                <w:szCs w:val="16"/>
                <w:lang w:eastAsia="en-US"/>
              </w:rPr>
              <w:t>LP</w:t>
            </w:r>
          </w:p>
        </w:tc>
        <w:tc>
          <w:tcPr>
            <w:tcW w:w="2991" w:type="dxa"/>
            <w:vAlign w:val="center"/>
          </w:tcPr>
          <w:p w14:paraId="5832202C" w14:textId="77777777" w:rsidR="002D4079" w:rsidRPr="00F07753" w:rsidRDefault="002D4079" w:rsidP="000A47AD">
            <w:pPr>
              <w:spacing w:before="0" w:line="276" w:lineRule="auto"/>
              <w:jc w:val="center"/>
              <w:rPr>
                <w:rFonts w:asciiTheme="minorHAnsi" w:eastAsiaTheme="minorHAnsi" w:hAnsiTheme="minorHAnsi" w:cstheme="minorHAnsi"/>
                <w:b/>
                <w:sz w:val="16"/>
                <w:szCs w:val="16"/>
                <w:lang w:eastAsia="en-US"/>
              </w:rPr>
            </w:pPr>
            <w:r w:rsidRPr="00F07753">
              <w:rPr>
                <w:rFonts w:asciiTheme="minorHAnsi" w:eastAsiaTheme="minorHAnsi" w:hAnsiTheme="minorHAnsi" w:cstheme="minorHAnsi"/>
                <w:b/>
                <w:sz w:val="16"/>
                <w:szCs w:val="16"/>
                <w:lang w:eastAsia="en-US"/>
              </w:rPr>
              <w:t>Asortyment odzieży</w:t>
            </w:r>
          </w:p>
        </w:tc>
        <w:tc>
          <w:tcPr>
            <w:tcW w:w="2410" w:type="dxa"/>
            <w:vAlign w:val="center"/>
          </w:tcPr>
          <w:p w14:paraId="1609217C" w14:textId="77777777" w:rsidR="002D4079" w:rsidRPr="00F07753" w:rsidRDefault="002D4079" w:rsidP="000A47AD">
            <w:pPr>
              <w:spacing w:before="0" w:line="276" w:lineRule="auto"/>
              <w:jc w:val="center"/>
              <w:rPr>
                <w:rFonts w:asciiTheme="minorHAnsi" w:eastAsiaTheme="minorHAnsi" w:hAnsiTheme="minorHAnsi" w:cstheme="minorHAnsi"/>
                <w:b/>
                <w:sz w:val="16"/>
                <w:szCs w:val="16"/>
                <w:lang w:eastAsia="en-US"/>
              </w:rPr>
            </w:pPr>
            <w:r w:rsidRPr="00F07753">
              <w:rPr>
                <w:rFonts w:asciiTheme="minorHAnsi" w:eastAsiaTheme="minorHAnsi" w:hAnsiTheme="minorHAnsi" w:cstheme="minorHAnsi"/>
                <w:b/>
                <w:sz w:val="16"/>
                <w:szCs w:val="16"/>
                <w:lang w:eastAsia="en-US"/>
              </w:rPr>
              <w:t>Cena jednostkowa</w:t>
            </w:r>
          </w:p>
        </w:tc>
        <w:tc>
          <w:tcPr>
            <w:tcW w:w="1276" w:type="dxa"/>
            <w:vAlign w:val="center"/>
          </w:tcPr>
          <w:p w14:paraId="7756624B" w14:textId="77777777" w:rsidR="002D4079" w:rsidRPr="00F07753" w:rsidRDefault="002D4079" w:rsidP="000A47AD">
            <w:pPr>
              <w:spacing w:before="0" w:line="276" w:lineRule="auto"/>
              <w:jc w:val="center"/>
              <w:rPr>
                <w:rFonts w:asciiTheme="minorHAnsi" w:eastAsiaTheme="minorHAnsi" w:hAnsiTheme="minorHAnsi" w:cstheme="minorHAnsi"/>
                <w:b/>
                <w:sz w:val="16"/>
                <w:szCs w:val="16"/>
                <w:lang w:eastAsia="en-US"/>
              </w:rPr>
            </w:pPr>
            <w:r w:rsidRPr="00F07753">
              <w:rPr>
                <w:rFonts w:asciiTheme="minorHAnsi" w:eastAsiaTheme="minorHAnsi" w:hAnsiTheme="minorHAnsi" w:cstheme="minorHAnsi"/>
                <w:b/>
                <w:sz w:val="16"/>
                <w:szCs w:val="16"/>
                <w:lang w:eastAsia="en-US"/>
              </w:rPr>
              <w:t xml:space="preserve">Ilość szt. </w:t>
            </w:r>
          </w:p>
        </w:tc>
        <w:tc>
          <w:tcPr>
            <w:tcW w:w="2551" w:type="dxa"/>
            <w:vAlign w:val="center"/>
          </w:tcPr>
          <w:p w14:paraId="4805C5B1" w14:textId="77777777" w:rsidR="002D4079" w:rsidRPr="00F07753" w:rsidRDefault="002D4079" w:rsidP="000A47AD">
            <w:pPr>
              <w:spacing w:before="0" w:line="276" w:lineRule="auto"/>
              <w:jc w:val="center"/>
              <w:rPr>
                <w:rFonts w:asciiTheme="minorHAnsi" w:eastAsiaTheme="minorHAnsi" w:hAnsiTheme="minorHAnsi" w:cstheme="minorHAnsi"/>
                <w:b/>
                <w:sz w:val="16"/>
                <w:szCs w:val="16"/>
                <w:lang w:eastAsia="en-US"/>
              </w:rPr>
            </w:pPr>
            <w:r w:rsidRPr="00F07753">
              <w:rPr>
                <w:rFonts w:asciiTheme="minorHAnsi" w:eastAsiaTheme="minorHAnsi" w:hAnsiTheme="minorHAnsi" w:cstheme="minorHAnsi"/>
                <w:b/>
                <w:sz w:val="16"/>
                <w:szCs w:val="16"/>
                <w:lang w:eastAsia="en-US"/>
              </w:rPr>
              <w:t>Wartość ogółem</w:t>
            </w:r>
          </w:p>
        </w:tc>
      </w:tr>
      <w:tr w:rsidR="002D4079" w:rsidRPr="00F07753" w14:paraId="2D0DC086" w14:textId="77777777" w:rsidTr="000A47AD">
        <w:trPr>
          <w:trHeight w:val="399"/>
        </w:trPr>
        <w:tc>
          <w:tcPr>
            <w:tcW w:w="548" w:type="dxa"/>
          </w:tcPr>
          <w:p w14:paraId="191D54D3"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4BDC93" w14:textId="77777777" w:rsidR="002D4079" w:rsidRPr="00F07753" w:rsidRDefault="002D4079"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kurtka zimowa</w:t>
            </w:r>
          </w:p>
        </w:tc>
        <w:tc>
          <w:tcPr>
            <w:tcW w:w="2410" w:type="dxa"/>
            <w:shd w:val="clear" w:color="auto" w:fill="C6D9F1" w:themeFill="text2" w:themeFillTint="33"/>
          </w:tcPr>
          <w:p w14:paraId="1A59B68A"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EBC9C61" w14:textId="13D79EFA"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300</w:t>
            </w:r>
          </w:p>
        </w:tc>
        <w:tc>
          <w:tcPr>
            <w:tcW w:w="2551" w:type="dxa"/>
            <w:shd w:val="clear" w:color="auto" w:fill="C6D9F1" w:themeFill="text2" w:themeFillTint="33"/>
          </w:tcPr>
          <w:p w14:paraId="24C823AF"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7100D85B" w14:textId="77777777" w:rsidTr="000A47AD">
        <w:trPr>
          <w:trHeight w:val="432"/>
        </w:trPr>
        <w:tc>
          <w:tcPr>
            <w:tcW w:w="548" w:type="dxa"/>
          </w:tcPr>
          <w:p w14:paraId="039FA741"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1EE02289" w14:textId="77777777" w:rsidR="002D4079" w:rsidRPr="00F07753" w:rsidRDefault="002D4079"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kurtka przeciwdeszczowa </w:t>
            </w:r>
          </w:p>
        </w:tc>
        <w:tc>
          <w:tcPr>
            <w:tcW w:w="2410" w:type="dxa"/>
          </w:tcPr>
          <w:p w14:paraId="1799A4E8"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C582887"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60</w:t>
            </w:r>
          </w:p>
        </w:tc>
        <w:tc>
          <w:tcPr>
            <w:tcW w:w="2551" w:type="dxa"/>
          </w:tcPr>
          <w:p w14:paraId="5D17B17C"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0E8BBAD9" w14:textId="77777777" w:rsidTr="000A47AD">
        <w:trPr>
          <w:trHeight w:val="421"/>
        </w:trPr>
        <w:tc>
          <w:tcPr>
            <w:tcW w:w="548" w:type="dxa"/>
          </w:tcPr>
          <w:p w14:paraId="487913FE"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00D7B4" w14:textId="77DE7514" w:rsidR="002D4079" w:rsidRPr="00F07753" w:rsidRDefault="00305C5C"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koszulka polo z krótkim rękawem</w:t>
            </w:r>
          </w:p>
        </w:tc>
        <w:tc>
          <w:tcPr>
            <w:tcW w:w="2410" w:type="dxa"/>
            <w:shd w:val="clear" w:color="auto" w:fill="C6D9F1" w:themeFill="text2" w:themeFillTint="33"/>
          </w:tcPr>
          <w:p w14:paraId="03600BD5"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6B28C06" w14:textId="58DA2B22"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1200</w:t>
            </w:r>
          </w:p>
        </w:tc>
        <w:tc>
          <w:tcPr>
            <w:tcW w:w="2551" w:type="dxa"/>
            <w:shd w:val="clear" w:color="auto" w:fill="C6D9F1" w:themeFill="text2" w:themeFillTint="33"/>
          </w:tcPr>
          <w:p w14:paraId="5AB28B02"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29562F46" w14:textId="77777777" w:rsidTr="000A47AD">
        <w:trPr>
          <w:trHeight w:val="421"/>
        </w:trPr>
        <w:tc>
          <w:tcPr>
            <w:tcW w:w="548" w:type="dxa"/>
          </w:tcPr>
          <w:p w14:paraId="218BD89F"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0D0211AC" w14:textId="7AB2805D" w:rsidR="002D4079" w:rsidRPr="00F07753" w:rsidRDefault="00305C5C"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koszulka polo z długim rękawem/ koszula flanelowa</w:t>
            </w:r>
          </w:p>
        </w:tc>
        <w:tc>
          <w:tcPr>
            <w:tcW w:w="2410" w:type="dxa"/>
          </w:tcPr>
          <w:p w14:paraId="236CB905"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02BDE0" w14:textId="30780BD8"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400</w:t>
            </w:r>
          </w:p>
        </w:tc>
        <w:tc>
          <w:tcPr>
            <w:tcW w:w="2551" w:type="dxa"/>
          </w:tcPr>
          <w:p w14:paraId="0D3AF1AD"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6A4B695D" w14:textId="77777777" w:rsidTr="000A47AD">
        <w:trPr>
          <w:trHeight w:val="398"/>
        </w:trPr>
        <w:tc>
          <w:tcPr>
            <w:tcW w:w="548" w:type="dxa"/>
          </w:tcPr>
          <w:p w14:paraId="6A605776"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082B34" w14:textId="57CE3535" w:rsidR="002D4079" w:rsidRPr="00F07753" w:rsidRDefault="00305C5C"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T-shirt</w:t>
            </w:r>
          </w:p>
        </w:tc>
        <w:tc>
          <w:tcPr>
            <w:tcW w:w="2410" w:type="dxa"/>
            <w:shd w:val="clear" w:color="auto" w:fill="C6D9F1" w:themeFill="text2" w:themeFillTint="33"/>
          </w:tcPr>
          <w:p w14:paraId="0D6E1B7F"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421940D" w14:textId="59C40A1A"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3000</w:t>
            </w:r>
          </w:p>
        </w:tc>
        <w:tc>
          <w:tcPr>
            <w:tcW w:w="2551" w:type="dxa"/>
            <w:shd w:val="clear" w:color="auto" w:fill="C6D9F1" w:themeFill="text2" w:themeFillTint="33"/>
          </w:tcPr>
          <w:p w14:paraId="2739AA6A"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556583B0" w14:textId="77777777" w:rsidTr="000A47AD">
        <w:trPr>
          <w:trHeight w:val="416"/>
        </w:trPr>
        <w:tc>
          <w:tcPr>
            <w:tcW w:w="548" w:type="dxa"/>
          </w:tcPr>
          <w:p w14:paraId="6A161236"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6BC5A45D" w14:textId="7C7B903B" w:rsidR="002D4079" w:rsidRPr="00F07753" w:rsidRDefault="00305C5C"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spodnie ogrodniczki</w:t>
            </w:r>
          </w:p>
        </w:tc>
        <w:tc>
          <w:tcPr>
            <w:tcW w:w="2410" w:type="dxa"/>
          </w:tcPr>
          <w:p w14:paraId="183F8291"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780B50A" w14:textId="02ED2ADC"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360</w:t>
            </w:r>
          </w:p>
        </w:tc>
        <w:tc>
          <w:tcPr>
            <w:tcW w:w="2551" w:type="dxa"/>
          </w:tcPr>
          <w:p w14:paraId="7FAE1B98"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59351515" w14:textId="77777777" w:rsidTr="000A47AD">
        <w:trPr>
          <w:trHeight w:val="418"/>
        </w:trPr>
        <w:tc>
          <w:tcPr>
            <w:tcW w:w="548" w:type="dxa"/>
          </w:tcPr>
          <w:p w14:paraId="3279DF50"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78DAE1" w14:textId="77777777" w:rsidR="002D4079" w:rsidRPr="00F07753" w:rsidRDefault="002D4079"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spodnie bojówki</w:t>
            </w:r>
          </w:p>
        </w:tc>
        <w:tc>
          <w:tcPr>
            <w:tcW w:w="2410" w:type="dxa"/>
            <w:shd w:val="clear" w:color="auto" w:fill="C6D9F1" w:themeFill="text2" w:themeFillTint="33"/>
          </w:tcPr>
          <w:p w14:paraId="1F71A2E9"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5838ED2" w14:textId="46658883"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840</w:t>
            </w:r>
          </w:p>
        </w:tc>
        <w:tc>
          <w:tcPr>
            <w:tcW w:w="2551" w:type="dxa"/>
            <w:shd w:val="clear" w:color="auto" w:fill="C6D9F1" w:themeFill="text2" w:themeFillTint="33"/>
          </w:tcPr>
          <w:p w14:paraId="030B07C0"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7FB0BB17" w14:textId="77777777" w:rsidTr="000A47AD">
        <w:trPr>
          <w:trHeight w:val="396"/>
        </w:trPr>
        <w:tc>
          <w:tcPr>
            <w:tcW w:w="548" w:type="dxa"/>
          </w:tcPr>
          <w:p w14:paraId="6476B9A5"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39BCD8D1" w14:textId="77777777" w:rsidR="002D4079" w:rsidRPr="00F07753" w:rsidRDefault="002D4079"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kamizelka ostrzegawcza</w:t>
            </w:r>
          </w:p>
        </w:tc>
        <w:tc>
          <w:tcPr>
            <w:tcW w:w="2410" w:type="dxa"/>
          </w:tcPr>
          <w:p w14:paraId="1CD696A8"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5E5E81" w14:textId="685EBF72"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1100</w:t>
            </w:r>
          </w:p>
        </w:tc>
        <w:tc>
          <w:tcPr>
            <w:tcW w:w="2551" w:type="dxa"/>
          </w:tcPr>
          <w:p w14:paraId="125C72E7"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34BF133B" w14:textId="77777777" w:rsidTr="000A47AD">
        <w:trPr>
          <w:trHeight w:val="396"/>
        </w:trPr>
        <w:tc>
          <w:tcPr>
            <w:tcW w:w="548" w:type="dxa"/>
          </w:tcPr>
          <w:p w14:paraId="3A0663E2"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3298C4" w14:textId="5FD4A8ED" w:rsidR="002D4079" w:rsidRPr="00F07753" w:rsidRDefault="002D4079"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czapka </w:t>
            </w:r>
            <w:r w:rsidR="00305C5C" w:rsidRPr="00F07753">
              <w:rPr>
                <w:rFonts w:asciiTheme="minorHAnsi" w:hAnsiTheme="minorHAnsi" w:cstheme="minorHAnsi"/>
                <w:b/>
                <w:color w:val="000000"/>
                <w:sz w:val="16"/>
                <w:szCs w:val="16"/>
              </w:rPr>
              <w:t>zimowa</w:t>
            </w:r>
          </w:p>
        </w:tc>
        <w:tc>
          <w:tcPr>
            <w:tcW w:w="2410" w:type="dxa"/>
            <w:shd w:val="clear" w:color="auto" w:fill="C6D9F1" w:themeFill="text2" w:themeFillTint="33"/>
          </w:tcPr>
          <w:p w14:paraId="0A1B4B82"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42C6576" w14:textId="250E0C2C"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1100</w:t>
            </w:r>
          </w:p>
        </w:tc>
        <w:tc>
          <w:tcPr>
            <w:tcW w:w="2551" w:type="dxa"/>
            <w:shd w:val="clear" w:color="auto" w:fill="C6D9F1" w:themeFill="text2" w:themeFillTint="33"/>
          </w:tcPr>
          <w:p w14:paraId="463D324A"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5234E4DE" w14:textId="77777777" w:rsidTr="000A47AD">
        <w:trPr>
          <w:trHeight w:val="430"/>
        </w:trPr>
        <w:tc>
          <w:tcPr>
            <w:tcW w:w="548" w:type="dxa"/>
          </w:tcPr>
          <w:p w14:paraId="215189D0" w14:textId="77777777" w:rsidR="002D4079" w:rsidRPr="00F07753" w:rsidRDefault="002D4079" w:rsidP="00305C5C">
            <w:pPr>
              <w:numPr>
                <w:ilvl w:val="0"/>
                <w:numId w:val="105"/>
              </w:numPr>
              <w:spacing w:before="0" w:line="276" w:lineRule="auto"/>
              <w:ind w:left="312" w:hanging="284"/>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5020C010" w14:textId="77777777" w:rsidR="002D4079" w:rsidRPr="00F07753" w:rsidRDefault="002D4079" w:rsidP="000A47AD">
            <w:pPr>
              <w:spacing w:before="0" w:line="276" w:lineRule="auto"/>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czapka letnia</w:t>
            </w:r>
          </w:p>
        </w:tc>
        <w:tc>
          <w:tcPr>
            <w:tcW w:w="2410" w:type="dxa"/>
          </w:tcPr>
          <w:p w14:paraId="1374F4F1"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E56DD6" w14:textId="01701EDC"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1</w:t>
            </w:r>
            <w:r w:rsidR="00305C5C" w:rsidRPr="00F07753">
              <w:rPr>
                <w:rFonts w:asciiTheme="minorHAnsi" w:hAnsiTheme="minorHAnsi" w:cstheme="minorHAnsi"/>
                <w:color w:val="000000"/>
                <w:sz w:val="16"/>
                <w:szCs w:val="16"/>
              </w:rPr>
              <w:t>200</w:t>
            </w:r>
          </w:p>
        </w:tc>
        <w:tc>
          <w:tcPr>
            <w:tcW w:w="2551" w:type="dxa"/>
          </w:tcPr>
          <w:p w14:paraId="64B36BA1"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06B0193D" w14:textId="77777777" w:rsidTr="00305C5C">
        <w:trPr>
          <w:trHeight w:val="404"/>
        </w:trPr>
        <w:tc>
          <w:tcPr>
            <w:tcW w:w="548" w:type="dxa"/>
            <w:vAlign w:val="center"/>
          </w:tcPr>
          <w:p w14:paraId="523CE945" w14:textId="77777777" w:rsidR="002D4079" w:rsidRPr="00F07753" w:rsidRDefault="002D4079" w:rsidP="00305C5C">
            <w:pPr>
              <w:numPr>
                <w:ilvl w:val="0"/>
                <w:numId w:val="105"/>
              </w:numPr>
              <w:spacing w:before="0" w:line="276" w:lineRule="auto"/>
              <w:ind w:left="312" w:hanging="425"/>
              <w:contextualSpacing/>
              <w:jc w:val="center"/>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CDE6FE" w14:textId="1664D475" w:rsidR="002D4079" w:rsidRPr="00F07753" w:rsidRDefault="00305C5C" w:rsidP="000A47AD">
            <w:pPr>
              <w:spacing w:before="0" w:line="276" w:lineRule="auto"/>
              <w:ind w:left="-113"/>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  </w:t>
            </w:r>
            <w:r w:rsidR="002D4079" w:rsidRPr="00F07753">
              <w:rPr>
                <w:rFonts w:asciiTheme="minorHAnsi" w:hAnsiTheme="minorHAnsi" w:cstheme="minorHAnsi"/>
                <w:b/>
                <w:color w:val="000000"/>
                <w:sz w:val="16"/>
                <w:szCs w:val="16"/>
              </w:rPr>
              <w:t>fartuch damski</w:t>
            </w:r>
          </w:p>
        </w:tc>
        <w:tc>
          <w:tcPr>
            <w:tcW w:w="2410" w:type="dxa"/>
            <w:shd w:val="clear" w:color="auto" w:fill="C6D9F1" w:themeFill="text2" w:themeFillTint="33"/>
          </w:tcPr>
          <w:p w14:paraId="47235977"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2C171A" w14:textId="0738709A"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3</w:t>
            </w:r>
            <w:r w:rsidR="00305C5C" w:rsidRPr="00F07753">
              <w:rPr>
                <w:rFonts w:asciiTheme="minorHAnsi" w:hAnsiTheme="minorHAnsi" w:cstheme="minorHAnsi"/>
                <w:color w:val="000000"/>
                <w:sz w:val="16"/>
                <w:szCs w:val="16"/>
              </w:rPr>
              <w:t>0</w:t>
            </w:r>
          </w:p>
        </w:tc>
        <w:tc>
          <w:tcPr>
            <w:tcW w:w="2551" w:type="dxa"/>
            <w:shd w:val="clear" w:color="auto" w:fill="C6D9F1" w:themeFill="text2" w:themeFillTint="33"/>
          </w:tcPr>
          <w:p w14:paraId="607F175C"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63968464" w14:textId="77777777" w:rsidTr="000A47AD">
        <w:trPr>
          <w:trHeight w:val="424"/>
        </w:trPr>
        <w:tc>
          <w:tcPr>
            <w:tcW w:w="548" w:type="dxa"/>
          </w:tcPr>
          <w:p w14:paraId="2CC4F375" w14:textId="77777777" w:rsidR="002D4079" w:rsidRPr="00F07753" w:rsidRDefault="002D4079" w:rsidP="00305C5C">
            <w:pPr>
              <w:numPr>
                <w:ilvl w:val="0"/>
                <w:numId w:val="105"/>
              </w:numPr>
              <w:spacing w:before="0" w:line="276" w:lineRule="auto"/>
              <w:ind w:left="312" w:hanging="425"/>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95B3D7"/>
              <w:right w:val="single" w:sz="4" w:space="0" w:color="auto"/>
            </w:tcBorders>
            <w:shd w:val="clear" w:color="auto" w:fill="auto"/>
            <w:vAlign w:val="center"/>
          </w:tcPr>
          <w:p w14:paraId="1ABC8F1F" w14:textId="234AF59C" w:rsidR="002D4079" w:rsidRPr="00F07753" w:rsidRDefault="00305C5C" w:rsidP="000A47AD">
            <w:pPr>
              <w:spacing w:before="0" w:line="276" w:lineRule="auto"/>
              <w:ind w:left="-113"/>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  </w:t>
            </w:r>
            <w:r w:rsidR="002D4079" w:rsidRPr="00F07753">
              <w:rPr>
                <w:rFonts w:asciiTheme="minorHAnsi" w:hAnsiTheme="minorHAnsi" w:cstheme="minorHAnsi"/>
                <w:b/>
                <w:color w:val="000000"/>
                <w:sz w:val="16"/>
                <w:szCs w:val="16"/>
              </w:rPr>
              <w:t>fartuch męski</w:t>
            </w:r>
          </w:p>
        </w:tc>
        <w:tc>
          <w:tcPr>
            <w:tcW w:w="2410" w:type="dxa"/>
          </w:tcPr>
          <w:p w14:paraId="4ECB53E7" w14:textId="77777777" w:rsidR="002D4079" w:rsidRPr="00F07753" w:rsidDel="0037195B" w:rsidRDefault="002D4079" w:rsidP="000A47AD">
            <w:pPr>
              <w:spacing w:before="0" w:line="276" w:lineRule="auto"/>
              <w:jc w:val="center"/>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95B3D7"/>
              <w:right w:val="single" w:sz="4" w:space="0" w:color="auto"/>
            </w:tcBorders>
            <w:shd w:val="clear" w:color="auto" w:fill="auto"/>
            <w:vAlign w:val="bottom"/>
          </w:tcPr>
          <w:p w14:paraId="695EB53C" w14:textId="570E1727"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30</w:t>
            </w:r>
          </w:p>
        </w:tc>
        <w:tc>
          <w:tcPr>
            <w:tcW w:w="2551" w:type="dxa"/>
          </w:tcPr>
          <w:p w14:paraId="715BA359"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0D35DAB1" w14:textId="77777777" w:rsidTr="000A47AD">
        <w:trPr>
          <w:trHeight w:val="424"/>
        </w:trPr>
        <w:tc>
          <w:tcPr>
            <w:tcW w:w="548" w:type="dxa"/>
          </w:tcPr>
          <w:p w14:paraId="2061E24C" w14:textId="77777777" w:rsidR="002D4079" w:rsidRPr="00F07753" w:rsidRDefault="002D4079" w:rsidP="00305C5C">
            <w:pPr>
              <w:numPr>
                <w:ilvl w:val="0"/>
                <w:numId w:val="105"/>
              </w:numPr>
              <w:spacing w:before="0" w:line="276" w:lineRule="auto"/>
              <w:ind w:left="312" w:hanging="425"/>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95B3D7"/>
              <w:right w:val="single" w:sz="4" w:space="0" w:color="auto"/>
            </w:tcBorders>
            <w:shd w:val="clear" w:color="auto" w:fill="C6D9F1" w:themeFill="text2" w:themeFillTint="33"/>
            <w:vAlign w:val="bottom"/>
          </w:tcPr>
          <w:p w14:paraId="66333BA6" w14:textId="2A797DA0" w:rsidR="002D4079" w:rsidRPr="00F07753" w:rsidRDefault="00305C5C" w:rsidP="000A47AD">
            <w:pPr>
              <w:spacing w:before="0" w:line="276" w:lineRule="auto"/>
              <w:ind w:left="-113"/>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  </w:t>
            </w:r>
            <w:r w:rsidR="002D4079" w:rsidRPr="00F07753">
              <w:rPr>
                <w:rFonts w:asciiTheme="minorHAnsi" w:hAnsiTheme="minorHAnsi" w:cstheme="minorHAnsi"/>
                <w:b/>
                <w:color w:val="000000"/>
                <w:sz w:val="16"/>
                <w:szCs w:val="16"/>
              </w:rPr>
              <w:t>ubranie robocze</w:t>
            </w:r>
          </w:p>
        </w:tc>
        <w:tc>
          <w:tcPr>
            <w:tcW w:w="2410" w:type="dxa"/>
            <w:shd w:val="clear" w:color="auto" w:fill="C6D9F1" w:themeFill="text2" w:themeFillTint="33"/>
          </w:tcPr>
          <w:p w14:paraId="5684386E" w14:textId="77777777" w:rsidR="002D4079" w:rsidRPr="00F07753" w:rsidRDefault="002D4079" w:rsidP="000A47AD">
            <w:pPr>
              <w:spacing w:before="0" w:line="276" w:lineRule="auto"/>
              <w:jc w:val="center"/>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95B3D7"/>
              <w:right w:val="single" w:sz="4" w:space="0" w:color="auto"/>
            </w:tcBorders>
            <w:shd w:val="clear" w:color="auto" w:fill="C6D9F1" w:themeFill="text2" w:themeFillTint="33"/>
            <w:vAlign w:val="bottom"/>
          </w:tcPr>
          <w:p w14:paraId="2975A7BC" w14:textId="62791CD3" w:rsidR="002D4079" w:rsidRPr="00F07753" w:rsidRDefault="00305C5C" w:rsidP="000A47AD">
            <w:pPr>
              <w:spacing w:before="0" w:line="276" w:lineRule="auto"/>
              <w:jc w:val="center"/>
              <w:rPr>
                <w:rFonts w:asciiTheme="minorHAnsi" w:hAnsiTheme="minorHAnsi" w:cstheme="minorHAnsi"/>
                <w:color w:val="000000"/>
                <w:sz w:val="16"/>
                <w:szCs w:val="16"/>
              </w:rPr>
            </w:pPr>
            <w:r w:rsidRPr="00F07753">
              <w:rPr>
                <w:rFonts w:asciiTheme="minorHAnsi" w:hAnsiTheme="minorHAnsi" w:cstheme="minorHAnsi"/>
                <w:color w:val="000000"/>
                <w:sz w:val="16"/>
                <w:szCs w:val="16"/>
              </w:rPr>
              <w:t>20</w:t>
            </w:r>
          </w:p>
        </w:tc>
        <w:tc>
          <w:tcPr>
            <w:tcW w:w="2551" w:type="dxa"/>
            <w:shd w:val="clear" w:color="auto" w:fill="C6D9F1" w:themeFill="text2" w:themeFillTint="33"/>
          </w:tcPr>
          <w:p w14:paraId="21B08D9F"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559254BA" w14:textId="77777777" w:rsidTr="000A47AD">
        <w:trPr>
          <w:trHeight w:val="416"/>
        </w:trPr>
        <w:tc>
          <w:tcPr>
            <w:tcW w:w="548" w:type="dxa"/>
          </w:tcPr>
          <w:p w14:paraId="6613682E" w14:textId="77777777" w:rsidR="002D4079" w:rsidRPr="00F07753" w:rsidRDefault="002D4079" w:rsidP="00305C5C">
            <w:pPr>
              <w:numPr>
                <w:ilvl w:val="0"/>
                <w:numId w:val="105"/>
              </w:numPr>
              <w:spacing w:before="0" w:line="276" w:lineRule="auto"/>
              <w:ind w:left="312" w:hanging="425"/>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14:paraId="1190892D" w14:textId="3882F017" w:rsidR="002D4079" w:rsidRPr="00F07753" w:rsidRDefault="00305C5C" w:rsidP="000A47AD">
            <w:pPr>
              <w:spacing w:before="0" w:line="276" w:lineRule="auto"/>
              <w:ind w:left="-113"/>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  </w:t>
            </w:r>
            <w:r w:rsidR="002D4079" w:rsidRPr="00F07753">
              <w:rPr>
                <w:rFonts w:asciiTheme="minorHAnsi" w:hAnsiTheme="minorHAnsi" w:cstheme="minorHAnsi"/>
                <w:b/>
                <w:color w:val="000000"/>
                <w:sz w:val="16"/>
                <w:szCs w:val="16"/>
              </w:rPr>
              <w:t xml:space="preserve">bluza </w:t>
            </w:r>
            <w:proofErr w:type="spellStart"/>
            <w:r w:rsidR="002D4079" w:rsidRPr="00F07753">
              <w:rPr>
                <w:rFonts w:asciiTheme="minorHAnsi" w:hAnsiTheme="minorHAnsi" w:cstheme="minorHAnsi"/>
                <w:b/>
                <w:color w:val="000000"/>
                <w:sz w:val="16"/>
                <w:szCs w:val="16"/>
              </w:rPr>
              <w:t>polarowa</w:t>
            </w:r>
            <w:proofErr w:type="spellEnd"/>
          </w:p>
        </w:tc>
        <w:tc>
          <w:tcPr>
            <w:tcW w:w="2410" w:type="dxa"/>
          </w:tcPr>
          <w:p w14:paraId="70EB3C5E"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77C4C2" w14:textId="5DFA88E1"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1200</w:t>
            </w:r>
          </w:p>
        </w:tc>
        <w:tc>
          <w:tcPr>
            <w:tcW w:w="2551" w:type="dxa"/>
          </w:tcPr>
          <w:p w14:paraId="0CC3FB74"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2D4079" w:rsidRPr="00F07753" w14:paraId="4B5F93E3" w14:textId="77777777" w:rsidTr="000A47AD">
        <w:trPr>
          <w:trHeight w:val="408"/>
        </w:trPr>
        <w:tc>
          <w:tcPr>
            <w:tcW w:w="548" w:type="dxa"/>
          </w:tcPr>
          <w:p w14:paraId="69C93743" w14:textId="77777777" w:rsidR="002D4079" w:rsidRPr="00F07753" w:rsidRDefault="002D4079" w:rsidP="00305C5C">
            <w:pPr>
              <w:numPr>
                <w:ilvl w:val="0"/>
                <w:numId w:val="105"/>
              </w:numPr>
              <w:spacing w:before="0" w:line="276" w:lineRule="auto"/>
              <w:ind w:left="312" w:hanging="425"/>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5A016B" w14:textId="261E7443" w:rsidR="002D4079" w:rsidRPr="00F07753" w:rsidRDefault="00305C5C" w:rsidP="000A47AD">
            <w:pPr>
              <w:spacing w:before="0" w:line="276" w:lineRule="auto"/>
              <w:ind w:left="-113"/>
              <w:contextualSpacing/>
              <w:jc w:val="left"/>
              <w:rPr>
                <w:rFonts w:asciiTheme="minorHAnsi" w:eastAsiaTheme="minorHAnsi" w:hAnsiTheme="minorHAnsi" w:cstheme="minorHAnsi"/>
                <w:b/>
                <w:sz w:val="16"/>
                <w:szCs w:val="16"/>
                <w:lang w:eastAsia="en-US"/>
              </w:rPr>
            </w:pPr>
            <w:r w:rsidRPr="00F07753">
              <w:rPr>
                <w:rFonts w:asciiTheme="minorHAnsi" w:hAnsiTheme="minorHAnsi" w:cstheme="minorHAnsi"/>
                <w:b/>
                <w:color w:val="000000"/>
                <w:sz w:val="16"/>
                <w:szCs w:val="16"/>
              </w:rPr>
              <w:t xml:space="preserve">  bezrękawnik</w:t>
            </w:r>
          </w:p>
        </w:tc>
        <w:tc>
          <w:tcPr>
            <w:tcW w:w="2410" w:type="dxa"/>
            <w:shd w:val="clear" w:color="auto" w:fill="C6D9F1" w:themeFill="text2" w:themeFillTint="33"/>
          </w:tcPr>
          <w:p w14:paraId="02F55E49" w14:textId="77777777" w:rsidR="002D4079" w:rsidRPr="00F07753" w:rsidRDefault="002D4079"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A2EC607" w14:textId="39E796A3" w:rsidR="002D4079" w:rsidRPr="00F07753" w:rsidRDefault="00305C5C" w:rsidP="000A47AD">
            <w:pPr>
              <w:spacing w:before="0" w:line="276" w:lineRule="auto"/>
              <w:jc w:val="center"/>
              <w:rPr>
                <w:rFonts w:asciiTheme="minorHAnsi" w:eastAsiaTheme="minorHAnsi" w:hAnsiTheme="minorHAnsi" w:cstheme="minorHAnsi"/>
                <w:sz w:val="16"/>
                <w:szCs w:val="16"/>
                <w:lang w:eastAsia="en-US"/>
              </w:rPr>
            </w:pPr>
            <w:r w:rsidRPr="00F07753">
              <w:rPr>
                <w:rFonts w:asciiTheme="minorHAnsi" w:hAnsiTheme="minorHAnsi" w:cstheme="minorHAnsi"/>
                <w:color w:val="000000"/>
                <w:sz w:val="16"/>
                <w:szCs w:val="16"/>
              </w:rPr>
              <w:t>1200</w:t>
            </w:r>
          </w:p>
        </w:tc>
        <w:tc>
          <w:tcPr>
            <w:tcW w:w="2551" w:type="dxa"/>
            <w:shd w:val="clear" w:color="auto" w:fill="C6D9F1" w:themeFill="text2" w:themeFillTint="33"/>
          </w:tcPr>
          <w:p w14:paraId="0F6FB42B" w14:textId="77777777" w:rsidR="002D4079" w:rsidRPr="00F07753" w:rsidRDefault="002D4079" w:rsidP="000A47AD">
            <w:pPr>
              <w:spacing w:before="0" w:line="276" w:lineRule="auto"/>
              <w:jc w:val="left"/>
              <w:rPr>
                <w:rFonts w:asciiTheme="minorHAnsi" w:eastAsiaTheme="minorHAnsi" w:hAnsiTheme="minorHAnsi" w:cstheme="minorHAnsi"/>
                <w:sz w:val="16"/>
                <w:szCs w:val="16"/>
                <w:lang w:eastAsia="en-US"/>
              </w:rPr>
            </w:pPr>
          </w:p>
        </w:tc>
      </w:tr>
      <w:tr w:rsidR="00305C5C" w:rsidRPr="00F07753" w14:paraId="589F8109" w14:textId="77777777" w:rsidTr="00305C5C">
        <w:trPr>
          <w:trHeight w:val="408"/>
        </w:trPr>
        <w:tc>
          <w:tcPr>
            <w:tcW w:w="548" w:type="dxa"/>
          </w:tcPr>
          <w:p w14:paraId="57D4DFFF" w14:textId="77777777" w:rsidR="00305C5C" w:rsidRPr="00F07753" w:rsidRDefault="00305C5C" w:rsidP="00305C5C">
            <w:pPr>
              <w:numPr>
                <w:ilvl w:val="0"/>
                <w:numId w:val="105"/>
              </w:numPr>
              <w:spacing w:before="0" w:line="276" w:lineRule="auto"/>
              <w:ind w:left="312" w:hanging="425"/>
              <w:contextualSpacing/>
              <w:jc w:val="left"/>
              <w:rPr>
                <w:rFonts w:asciiTheme="minorHAnsi" w:eastAsiaTheme="minorHAnsi" w:hAnsiTheme="minorHAnsi" w:cstheme="minorHAnsi"/>
                <w:sz w:val="16"/>
                <w:szCs w:val="16"/>
                <w:lang w:eastAsia="en-US"/>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22204" w14:textId="4DF9C30C" w:rsidR="00305C5C" w:rsidRPr="00F07753" w:rsidRDefault="00305C5C" w:rsidP="000A47AD">
            <w:pPr>
              <w:spacing w:before="0" w:line="276" w:lineRule="auto"/>
              <w:ind w:left="-113"/>
              <w:contextualSpacing/>
              <w:jc w:val="left"/>
              <w:rPr>
                <w:rFonts w:asciiTheme="minorHAnsi" w:hAnsiTheme="minorHAnsi" w:cstheme="minorHAnsi"/>
                <w:b/>
                <w:color w:val="000000"/>
                <w:sz w:val="16"/>
                <w:szCs w:val="16"/>
              </w:rPr>
            </w:pPr>
            <w:r w:rsidRPr="00F07753">
              <w:rPr>
                <w:rFonts w:asciiTheme="minorHAnsi" w:hAnsiTheme="minorHAnsi" w:cstheme="minorHAnsi"/>
                <w:b/>
                <w:color w:val="000000"/>
                <w:sz w:val="16"/>
                <w:szCs w:val="16"/>
              </w:rPr>
              <w:t xml:space="preserve">  krótkie spodenki</w:t>
            </w:r>
          </w:p>
        </w:tc>
        <w:tc>
          <w:tcPr>
            <w:tcW w:w="2410" w:type="dxa"/>
            <w:shd w:val="clear" w:color="auto" w:fill="FFFFFF" w:themeFill="background1"/>
          </w:tcPr>
          <w:p w14:paraId="12FFA7E8" w14:textId="77777777" w:rsidR="00305C5C" w:rsidRPr="00F07753" w:rsidRDefault="00305C5C" w:rsidP="000A47AD">
            <w:pPr>
              <w:spacing w:before="0" w:line="276" w:lineRule="auto"/>
              <w:jc w:val="center"/>
              <w:rPr>
                <w:rFonts w:asciiTheme="minorHAnsi" w:eastAsiaTheme="minorHAnsi" w:hAnsiTheme="minorHAnsi" w:cs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D92873" w14:textId="0C3ADA88" w:rsidR="00305C5C" w:rsidRPr="00F07753" w:rsidRDefault="00305C5C" w:rsidP="000A47AD">
            <w:pPr>
              <w:spacing w:before="0" w:line="276" w:lineRule="auto"/>
              <w:jc w:val="center"/>
              <w:rPr>
                <w:rFonts w:asciiTheme="minorHAnsi" w:hAnsiTheme="minorHAnsi" w:cstheme="minorHAnsi"/>
                <w:color w:val="000000"/>
                <w:sz w:val="16"/>
                <w:szCs w:val="16"/>
              </w:rPr>
            </w:pPr>
            <w:r w:rsidRPr="00F07753">
              <w:rPr>
                <w:rFonts w:asciiTheme="minorHAnsi" w:hAnsiTheme="minorHAnsi" w:cstheme="minorHAnsi"/>
                <w:color w:val="000000"/>
                <w:sz w:val="16"/>
                <w:szCs w:val="16"/>
              </w:rPr>
              <w:t>350</w:t>
            </w:r>
          </w:p>
        </w:tc>
        <w:tc>
          <w:tcPr>
            <w:tcW w:w="2551" w:type="dxa"/>
            <w:shd w:val="clear" w:color="auto" w:fill="FFFFFF" w:themeFill="background1"/>
          </w:tcPr>
          <w:p w14:paraId="49F1B452" w14:textId="77777777" w:rsidR="00305C5C" w:rsidRPr="00F07753" w:rsidRDefault="00305C5C" w:rsidP="000A47AD">
            <w:pPr>
              <w:spacing w:before="0" w:line="276" w:lineRule="auto"/>
              <w:jc w:val="left"/>
              <w:rPr>
                <w:rFonts w:asciiTheme="minorHAnsi" w:eastAsiaTheme="minorHAnsi" w:hAnsiTheme="minorHAnsi" w:cstheme="minorHAnsi"/>
                <w:sz w:val="16"/>
                <w:szCs w:val="16"/>
                <w:lang w:eastAsia="en-US"/>
              </w:rPr>
            </w:pPr>
          </w:p>
        </w:tc>
      </w:tr>
    </w:tbl>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663A631D"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r w:rsidR="00A12BED">
        <w:rPr>
          <w:rFonts w:cs="Calibri"/>
          <w:sz w:val="20"/>
          <w:szCs w:val="20"/>
        </w:rPr>
        <w:t xml:space="preserve"> </w:t>
      </w:r>
      <w:r w:rsidR="00A12BED">
        <w:rPr>
          <w:rFonts w:cs="Calibri"/>
          <w:b/>
          <w:bCs/>
          <w:sz w:val="20"/>
          <w:szCs w:val="20"/>
        </w:rPr>
        <w:t>samodzielnie</w:t>
      </w:r>
      <w:r w:rsidR="00A12BED">
        <w:rPr>
          <w:rFonts w:cs="Calibri"/>
          <w:sz w:val="20"/>
          <w:szCs w:val="20"/>
        </w:rPr>
        <w:t>,</w:t>
      </w: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27F6C">
        <w:rPr>
          <w:rFonts w:asciiTheme="minorHAnsi" w:hAnsiTheme="minorHAnsi" w:cstheme="minorHAnsi"/>
          <w:sz w:val="20"/>
          <w:szCs w:val="20"/>
        </w:rPr>
      </w:r>
      <w:r w:rsidR="00027F6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27F6C">
        <w:rPr>
          <w:rFonts w:asciiTheme="minorHAnsi" w:hAnsiTheme="minorHAnsi" w:cstheme="minorHAnsi"/>
          <w:sz w:val="20"/>
          <w:szCs w:val="20"/>
        </w:rPr>
      </w:r>
      <w:r w:rsidR="00027F6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27F6C">
        <w:rPr>
          <w:rFonts w:asciiTheme="minorHAnsi" w:hAnsiTheme="minorHAnsi" w:cstheme="minorHAnsi"/>
          <w:sz w:val="20"/>
          <w:szCs w:val="20"/>
          <w:lang w:eastAsia="pl-PL"/>
        </w:rPr>
      </w:r>
      <w:r w:rsidR="00027F6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027F6C">
        <w:rPr>
          <w:rFonts w:asciiTheme="minorHAnsi" w:hAnsiTheme="minorHAnsi" w:cstheme="minorHAnsi"/>
          <w:sz w:val="20"/>
          <w:szCs w:val="20"/>
          <w:lang w:eastAsia="pl-PL"/>
        </w:rPr>
      </w:r>
      <w:r w:rsidR="00027F6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B91BCF">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7D5D8BF0" w14:textId="456FC14F" w:rsidR="00A2363D" w:rsidRPr="00A2363D" w:rsidRDefault="00A2363D" w:rsidP="00A2363D">
      <w:pPr>
        <w:numPr>
          <w:ilvl w:val="2"/>
          <w:numId w:val="40"/>
        </w:numPr>
        <w:spacing w:before="0" w:line="276" w:lineRule="auto"/>
        <w:ind w:left="851" w:right="402" w:hanging="425"/>
        <w:contextualSpacing/>
        <w:rPr>
          <w:rFonts w:asciiTheme="minorHAnsi" w:hAnsiTheme="minorHAnsi" w:cstheme="minorHAnsi"/>
          <w:sz w:val="20"/>
          <w:szCs w:val="20"/>
        </w:rPr>
      </w:pPr>
      <w:r w:rsidRPr="00A2363D">
        <w:rPr>
          <w:rFonts w:asciiTheme="minorHAnsi" w:hAnsiTheme="minorHAnsi" w:cstheme="minorHAnsi"/>
          <w:sz w:val="20"/>
          <w:szCs w:val="20"/>
        </w:rPr>
        <w:t>Wynagrodzenie</w:t>
      </w:r>
      <w:r>
        <w:rPr>
          <w:rFonts w:asciiTheme="minorHAnsi" w:hAnsiTheme="minorHAnsi" w:cstheme="minorHAnsi"/>
          <w:sz w:val="20"/>
          <w:szCs w:val="20"/>
        </w:rPr>
        <w:t xml:space="preserve"> </w:t>
      </w:r>
      <w:r w:rsidRPr="00A2363D">
        <w:rPr>
          <w:rFonts w:asciiTheme="minorHAnsi" w:hAnsiTheme="minorHAnsi" w:cstheme="minorHAnsi"/>
          <w:sz w:val="20"/>
          <w:szCs w:val="20"/>
        </w:rPr>
        <w:t xml:space="preserve">będzie płatne przez Zamawiającego w ciągu 30 dni od otrzymania prawidłowo wystawionej faktury, przelewem na </w:t>
      </w:r>
      <w:r>
        <w:rPr>
          <w:rFonts w:asciiTheme="minorHAnsi" w:hAnsiTheme="minorHAnsi" w:cstheme="minorHAnsi"/>
          <w:sz w:val="20"/>
          <w:szCs w:val="20"/>
        </w:rPr>
        <w:t>R</w:t>
      </w:r>
      <w:r w:rsidRPr="00A2363D">
        <w:rPr>
          <w:rFonts w:asciiTheme="minorHAnsi" w:hAnsiTheme="minorHAnsi" w:cstheme="minorHAnsi"/>
          <w:sz w:val="20"/>
          <w:szCs w:val="20"/>
        </w:rPr>
        <w:t>achunek bankowy Wykonawcy:</w:t>
      </w:r>
    </w:p>
    <w:p w14:paraId="08CE8322" w14:textId="1E71B632" w:rsidR="00A2363D" w:rsidRPr="00A2363D" w:rsidRDefault="00A2363D" w:rsidP="00A2363D">
      <w:pPr>
        <w:spacing w:before="0" w:line="276" w:lineRule="auto"/>
        <w:ind w:left="851" w:right="402"/>
        <w:contextualSpacing/>
        <w:rPr>
          <w:rFonts w:asciiTheme="minorHAnsi" w:hAnsiTheme="minorHAnsi" w:cstheme="minorHAnsi"/>
          <w:sz w:val="20"/>
          <w:szCs w:val="20"/>
        </w:rPr>
      </w:pPr>
      <w:r w:rsidRPr="00A2363D">
        <w:rPr>
          <w:rFonts w:asciiTheme="minorHAnsi" w:hAnsiTheme="minorHAnsi" w:cstheme="minorHAnsi"/>
          <w:sz w:val="20"/>
          <w:szCs w:val="20"/>
        </w:rPr>
        <w:t>nazwa banku</w:t>
      </w:r>
      <w:r>
        <w:rPr>
          <w:rFonts w:asciiTheme="minorHAnsi" w:hAnsiTheme="minorHAnsi" w:cstheme="minorHAnsi"/>
          <w:sz w:val="20"/>
          <w:szCs w:val="20"/>
        </w:rPr>
        <w:t xml:space="preserve"> ………</w:t>
      </w:r>
      <w:r w:rsidRPr="00A2363D">
        <w:rPr>
          <w:rFonts w:asciiTheme="minorHAnsi" w:hAnsiTheme="minorHAnsi" w:cstheme="minorHAnsi"/>
          <w:sz w:val="20"/>
          <w:szCs w:val="20"/>
        </w:rPr>
        <w:t>,</w:t>
      </w:r>
    </w:p>
    <w:p w14:paraId="0F54D973" w14:textId="6B57C777" w:rsidR="00A2363D" w:rsidRDefault="00A2363D" w:rsidP="00A2363D">
      <w:pPr>
        <w:spacing w:before="0" w:line="276" w:lineRule="auto"/>
        <w:ind w:left="851" w:right="402"/>
        <w:contextualSpacing/>
        <w:rPr>
          <w:rFonts w:asciiTheme="minorHAnsi" w:hAnsiTheme="minorHAnsi" w:cstheme="minorHAnsi"/>
          <w:sz w:val="20"/>
          <w:szCs w:val="20"/>
        </w:rPr>
      </w:pPr>
      <w:r w:rsidRPr="00A2363D">
        <w:rPr>
          <w:rFonts w:asciiTheme="minorHAnsi" w:hAnsiTheme="minorHAnsi" w:cstheme="minorHAnsi"/>
          <w:sz w:val="20"/>
          <w:szCs w:val="20"/>
        </w:rPr>
        <w:t>numer rachunku bankowego</w:t>
      </w:r>
      <w:r>
        <w:rPr>
          <w:rFonts w:asciiTheme="minorHAnsi" w:hAnsiTheme="minorHAnsi" w:cstheme="minorHAnsi"/>
          <w:sz w:val="20"/>
          <w:szCs w:val="20"/>
        </w:rPr>
        <w:t>………</w:t>
      </w:r>
      <w:r w:rsidRPr="00A2363D">
        <w:rPr>
          <w:rFonts w:asciiTheme="minorHAnsi" w:hAnsiTheme="minorHAnsi" w:cstheme="minorHAnsi"/>
          <w:sz w:val="20"/>
          <w:szCs w:val="20"/>
        </w:rPr>
        <w:t>.</w:t>
      </w:r>
    </w:p>
    <w:p w14:paraId="68E3EBF9" w14:textId="1ED93F0F" w:rsidR="00D14E47" w:rsidRPr="003D3A2E" w:rsidRDefault="00D14E47" w:rsidP="00B91BCF">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27F6C">
        <w:rPr>
          <w:rFonts w:asciiTheme="minorHAnsi" w:hAnsiTheme="minorHAnsi" w:cstheme="minorHAnsi"/>
          <w:sz w:val="20"/>
          <w:szCs w:val="20"/>
        </w:rPr>
      </w:r>
      <w:r w:rsidR="00027F6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27F6C">
        <w:rPr>
          <w:rFonts w:asciiTheme="minorHAnsi" w:hAnsiTheme="minorHAnsi" w:cstheme="minorHAnsi"/>
          <w:sz w:val="20"/>
          <w:szCs w:val="20"/>
        </w:rPr>
      </w:r>
      <w:r w:rsidR="00027F6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1ADC055C"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28198F04" w:rsidR="00701667" w:rsidRPr="003D3A2E" w:rsidRDefault="002D4079" w:rsidP="003D3A2E">
      <w:pPr>
        <w:spacing w:before="0" w:line="276" w:lineRule="auto"/>
        <w:jc w:val="center"/>
        <w:rPr>
          <w:rFonts w:asciiTheme="minorHAnsi" w:hAnsiTheme="minorHAnsi" w:cstheme="minorHAnsi"/>
          <w:b/>
          <w:sz w:val="20"/>
          <w:szCs w:val="20"/>
        </w:rPr>
      </w:pPr>
      <w:bookmarkStart w:id="5" w:name="_Hlk129247086"/>
      <w:r w:rsidRPr="00AC1195">
        <w:rPr>
          <w:rFonts w:asciiTheme="minorHAnsi" w:hAnsiTheme="minorHAnsi" w:cstheme="minorHAnsi"/>
          <w:b/>
          <w:color w:val="0070C0"/>
          <w:sz w:val="20"/>
          <w:szCs w:val="20"/>
        </w:rPr>
        <w:t>Zakup odzieży roboczej dla pracowników oraz kadry zewnętrznej ENEA Pomiary na lata 2025-2027</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B91BCF">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B91BCF">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27F6C">
              <w:rPr>
                <w:rFonts w:cstheme="minorHAnsi"/>
                <w:sz w:val="20"/>
                <w:szCs w:val="20"/>
              </w:rPr>
            </w:r>
            <w:r w:rsidR="00027F6C">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27F6C">
              <w:rPr>
                <w:rFonts w:cstheme="minorHAnsi"/>
                <w:sz w:val="20"/>
                <w:szCs w:val="20"/>
              </w:rPr>
            </w:r>
            <w:r w:rsidR="00027F6C">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B91BCF">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B91BCF">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B91BCF">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B91BCF">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B91BCF">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B91BCF">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B91BCF">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B91BCF">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B91BCF">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27F6C">
              <w:rPr>
                <w:rFonts w:asciiTheme="minorHAnsi" w:hAnsiTheme="minorHAnsi" w:cstheme="minorHAnsi"/>
                <w:sz w:val="20"/>
                <w:szCs w:val="20"/>
                <w:lang w:eastAsia="en-US"/>
              </w:rPr>
            </w:r>
            <w:r w:rsidR="00027F6C">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B91BCF">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0EA1DDC" w:rsidR="00BC50B7" w:rsidRPr="00EE486C" w:rsidRDefault="00BC50B7"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EE486C">
              <w:rPr>
                <w:rFonts w:asciiTheme="minorHAnsi" w:eastAsiaTheme="minorHAnsi" w:hAnsiTheme="minorHAnsi" w:cstheme="minorHAnsi"/>
                <w:i/>
                <w:sz w:val="20"/>
                <w:szCs w:val="20"/>
                <w:lang w:eastAsia="en-US"/>
              </w:rPr>
              <w:t xml:space="preserve">wykaz </w:t>
            </w:r>
            <w:r w:rsidR="002D4079">
              <w:rPr>
                <w:rFonts w:asciiTheme="minorHAnsi" w:eastAsiaTheme="minorHAnsi" w:hAnsiTheme="minorHAnsi" w:cstheme="minorHAnsi"/>
                <w:i/>
                <w:sz w:val="20"/>
                <w:szCs w:val="20"/>
                <w:lang w:eastAsia="en-US"/>
              </w:rPr>
              <w:t>Usług</w:t>
            </w:r>
            <w:r w:rsidR="00F1706F" w:rsidRPr="00EE486C">
              <w:rPr>
                <w:rFonts w:asciiTheme="minorHAnsi" w:eastAsiaTheme="minorHAnsi" w:hAnsiTheme="minorHAnsi" w:cstheme="minorHAnsi"/>
                <w:i/>
                <w:sz w:val="20"/>
                <w:szCs w:val="20"/>
                <w:lang w:eastAsia="en-US"/>
              </w:rPr>
              <w:t xml:space="preserve"> </w:t>
            </w:r>
            <w:r w:rsidRPr="00EE486C">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F1706F" w:rsidRPr="00EE486C">
              <w:rPr>
                <w:rFonts w:asciiTheme="minorHAnsi" w:eastAsiaTheme="minorHAnsi" w:hAnsiTheme="minorHAnsi" w:cstheme="minorHAnsi"/>
                <w:i/>
                <w:sz w:val="20"/>
                <w:szCs w:val="20"/>
                <w:lang w:eastAsia="en-US"/>
              </w:rPr>
              <w:t xml:space="preserve">Projekty Podobne </w:t>
            </w:r>
            <w:r w:rsidRPr="00EE486C">
              <w:rPr>
                <w:rFonts w:asciiTheme="minorHAnsi" w:eastAsiaTheme="minorHAnsi" w:hAnsiTheme="minorHAnsi" w:cstheme="minorHAnsi"/>
                <w:i/>
                <w:sz w:val="20"/>
                <w:szCs w:val="20"/>
                <w:lang w:eastAsia="en-US"/>
              </w:rPr>
              <w:t>zostały wykonane – zgodnie z pkt 6.</w:t>
            </w:r>
            <w:r w:rsidR="00625E82" w:rsidRPr="00EE486C">
              <w:rPr>
                <w:rFonts w:asciiTheme="minorHAnsi" w:eastAsiaTheme="minorHAnsi" w:hAnsiTheme="minorHAnsi" w:cstheme="minorHAnsi"/>
                <w:i/>
                <w:sz w:val="20"/>
                <w:szCs w:val="20"/>
                <w:lang w:eastAsia="en-US"/>
              </w:rPr>
              <w:t>1.</w:t>
            </w:r>
            <w:r w:rsidR="00F269DC" w:rsidRPr="00EE486C">
              <w:rPr>
                <w:rFonts w:asciiTheme="minorHAnsi" w:eastAsiaTheme="minorHAnsi" w:hAnsiTheme="minorHAnsi" w:cstheme="minorHAnsi"/>
                <w:i/>
                <w:sz w:val="20"/>
                <w:szCs w:val="20"/>
                <w:lang w:eastAsia="en-US"/>
              </w:rPr>
              <w:t xml:space="preserve"> </w:t>
            </w:r>
            <w:r w:rsidRPr="00EE486C">
              <w:rPr>
                <w:rFonts w:asciiTheme="minorHAnsi" w:eastAsiaTheme="minorHAnsi" w:hAnsiTheme="minorHAnsi" w:cstheme="minorHAnsi"/>
                <w:i/>
                <w:sz w:val="20"/>
                <w:szCs w:val="20"/>
                <w:lang w:eastAsia="en-US"/>
              </w:rPr>
              <w:t>WZ;</w:t>
            </w:r>
          </w:p>
        </w:tc>
        <w:tc>
          <w:tcPr>
            <w:tcW w:w="2584" w:type="dxa"/>
            <w:vAlign w:val="center"/>
          </w:tcPr>
          <w:p w14:paraId="079D37C0" w14:textId="2DAA79F6" w:rsidR="004260B4" w:rsidRPr="00BC50B7" w:rsidRDefault="004260B4" w:rsidP="002D4079">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27F6C">
              <w:rPr>
                <w:rFonts w:asciiTheme="minorHAnsi" w:hAnsiTheme="minorHAnsi" w:cstheme="minorHAnsi"/>
                <w:iCs/>
                <w:sz w:val="20"/>
                <w:szCs w:val="20"/>
                <w:lang w:eastAsia="en-US"/>
              </w:rPr>
            </w:r>
            <w:r w:rsidR="00027F6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27F6C">
              <w:rPr>
                <w:rFonts w:asciiTheme="minorHAnsi" w:hAnsiTheme="minorHAnsi" w:cstheme="minorHAnsi"/>
                <w:iCs/>
                <w:sz w:val="20"/>
                <w:szCs w:val="20"/>
                <w:lang w:eastAsia="en-US"/>
              </w:rPr>
            </w:r>
            <w:r w:rsidR="00027F6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1CFE0CBB" w:rsidR="00BC50B7" w:rsidRPr="00EE486C" w:rsidRDefault="00BC50B7" w:rsidP="00B91BCF">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EE486C">
              <w:rPr>
                <w:rFonts w:asciiTheme="minorHAnsi" w:eastAsiaTheme="minorHAnsi" w:hAnsiTheme="minorHAnsi" w:cstheme="minorHAnsi"/>
                <w:i/>
                <w:sz w:val="20"/>
                <w:szCs w:val="20"/>
                <w:lang w:eastAsia="en-US"/>
              </w:rPr>
              <w:t xml:space="preserve">dokumenty potwierdzające należyte wykonanie </w:t>
            </w:r>
            <w:r w:rsidR="002D4079">
              <w:rPr>
                <w:rFonts w:asciiTheme="minorHAnsi" w:eastAsiaTheme="minorHAnsi" w:hAnsiTheme="minorHAnsi" w:cstheme="minorHAnsi"/>
                <w:i/>
                <w:sz w:val="20"/>
                <w:szCs w:val="20"/>
                <w:lang w:eastAsia="en-US"/>
              </w:rPr>
              <w:t>Usług</w:t>
            </w:r>
            <w:r w:rsidR="00F1706F" w:rsidRPr="00EE486C">
              <w:rPr>
                <w:rFonts w:asciiTheme="minorHAnsi" w:eastAsiaTheme="minorHAnsi" w:hAnsiTheme="minorHAnsi" w:cstheme="minorHAnsi"/>
                <w:i/>
                <w:sz w:val="20"/>
                <w:szCs w:val="20"/>
                <w:lang w:eastAsia="en-US"/>
              </w:rPr>
              <w:t xml:space="preserve"> </w:t>
            </w:r>
            <w:r w:rsidR="00B2372D" w:rsidRPr="00EE486C">
              <w:rPr>
                <w:rFonts w:asciiTheme="minorHAnsi" w:eastAsiaTheme="minorHAnsi" w:hAnsiTheme="minorHAnsi" w:cstheme="minorHAnsi"/>
                <w:i/>
                <w:sz w:val="20"/>
                <w:szCs w:val="20"/>
                <w:lang w:eastAsia="en-US"/>
              </w:rPr>
              <w:t>Podobnych</w:t>
            </w:r>
          </w:p>
        </w:tc>
        <w:tc>
          <w:tcPr>
            <w:tcW w:w="2584" w:type="dxa"/>
            <w:vAlign w:val="center"/>
          </w:tcPr>
          <w:p w14:paraId="33F54EF2" w14:textId="76868163" w:rsidR="008F61E9" w:rsidRPr="00BC50B7" w:rsidRDefault="004260B4" w:rsidP="002D4079">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27F6C">
              <w:rPr>
                <w:rFonts w:asciiTheme="minorHAnsi" w:hAnsiTheme="minorHAnsi" w:cstheme="minorHAnsi"/>
                <w:iCs/>
                <w:sz w:val="20"/>
                <w:szCs w:val="20"/>
                <w:lang w:eastAsia="en-US"/>
              </w:rPr>
            </w:r>
            <w:r w:rsidR="00027F6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27F6C">
              <w:rPr>
                <w:rFonts w:asciiTheme="minorHAnsi" w:hAnsiTheme="minorHAnsi" w:cstheme="minorHAnsi"/>
                <w:iCs/>
                <w:sz w:val="20"/>
                <w:szCs w:val="20"/>
                <w:lang w:eastAsia="en-US"/>
              </w:rPr>
            </w:r>
            <w:r w:rsidR="00027F6C">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593B334E"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1E22394" w14:textId="0E279D34" w:rsidR="00FC3B3E" w:rsidRDefault="002D4079" w:rsidP="003D3A2E">
      <w:pPr>
        <w:tabs>
          <w:tab w:val="left" w:pos="709"/>
        </w:tabs>
        <w:spacing w:before="0" w:line="276" w:lineRule="auto"/>
        <w:jc w:val="center"/>
        <w:rPr>
          <w:rFonts w:ascii="Calibri" w:hAnsi="Calibri" w:cs="Calibri"/>
          <w:b/>
          <w:bCs/>
          <w:color w:val="000000"/>
          <w:sz w:val="20"/>
          <w:szCs w:val="20"/>
        </w:rPr>
      </w:pPr>
      <w:r w:rsidRPr="00AC1195">
        <w:rPr>
          <w:rFonts w:asciiTheme="minorHAnsi" w:hAnsiTheme="minorHAnsi" w:cstheme="minorHAnsi"/>
          <w:b/>
          <w:color w:val="0070C0"/>
          <w:sz w:val="20"/>
          <w:szCs w:val="20"/>
        </w:rPr>
        <w:t>Zakup odzieży roboczej dla pracowników oraz kadry zewnętrznej ENEA Pomiary na lata 2025-2027</w:t>
      </w:r>
    </w:p>
    <w:p w14:paraId="7218511C" w14:textId="77777777" w:rsidR="00F7537F" w:rsidRDefault="00F7537F"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02C6246E"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5862A11D" w14:textId="212C421D" w:rsidR="00F7537F" w:rsidRDefault="002D4079" w:rsidP="00281C13">
      <w:pPr>
        <w:pStyle w:val="Tekstpodstawowy"/>
        <w:tabs>
          <w:tab w:val="left" w:pos="709"/>
        </w:tabs>
        <w:spacing w:after="0" w:line="276" w:lineRule="auto"/>
        <w:jc w:val="center"/>
        <w:rPr>
          <w:rFonts w:asciiTheme="minorHAnsi" w:hAnsiTheme="minorHAnsi" w:cstheme="minorHAnsi"/>
          <w:b/>
          <w:color w:val="0070C0"/>
          <w:sz w:val="20"/>
          <w:szCs w:val="20"/>
        </w:rPr>
      </w:pPr>
      <w:r w:rsidRPr="00AC1195">
        <w:rPr>
          <w:rFonts w:asciiTheme="minorHAnsi" w:hAnsiTheme="minorHAnsi" w:cstheme="minorHAnsi"/>
          <w:b/>
          <w:color w:val="0070C0"/>
          <w:sz w:val="20"/>
          <w:szCs w:val="20"/>
        </w:rPr>
        <w:t>Zakup odzieży roboczej dla pracowników oraz kadry zewnętrznej ENEA Pomiary na lata 2025-2027</w:t>
      </w:r>
    </w:p>
    <w:p w14:paraId="39F10590" w14:textId="77777777" w:rsidR="00027F6C" w:rsidRDefault="00027F6C"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B5F36CC"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4D62A2D1" w14:textId="77777777" w:rsidR="002D4079" w:rsidRDefault="002D4079" w:rsidP="003D3A2E">
      <w:pPr>
        <w:spacing w:before="0" w:line="276" w:lineRule="auto"/>
        <w:jc w:val="center"/>
        <w:rPr>
          <w:rFonts w:asciiTheme="minorHAnsi" w:hAnsiTheme="minorHAnsi" w:cstheme="minorHAnsi"/>
          <w:b/>
          <w:color w:val="0070C0"/>
          <w:sz w:val="20"/>
          <w:szCs w:val="20"/>
        </w:rPr>
      </w:pPr>
      <w:r w:rsidRPr="00AC1195">
        <w:rPr>
          <w:rFonts w:asciiTheme="minorHAnsi" w:hAnsiTheme="minorHAnsi" w:cstheme="minorHAnsi"/>
          <w:b/>
          <w:color w:val="0070C0"/>
          <w:sz w:val="20"/>
          <w:szCs w:val="20"/>
        </w:rPr>
        <w:t>Zakup odzieży roboczej dla pracowników oraz kadry zewnętrznej ENEA Pomiary na lata 2025-2027</w:t>
      </w:r>
    </w:p>
    <w:p w14:paraId="5E7D7559" w14:textId="794B009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65F5F46E"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27F6C">
        <w:rPr>
          <w:rFonts w:ascii="Calibri" w:hAnsi="Calibri"/>
          <w:b/>
          <w:sz w:val="20"/>
          <w:szCs w:val="20"/>
        </w:rPr>
        <w:t>1700/HW00/ZC/KZ/2024/0000088743</w:t>
      </w:r>
      <w:r w:rsidR="00B1046A">
        <w:rPr>
          <w:rFonts w:ascii="Calibri-Bold" w:hAnsi="Calibri-Bold"/>
          <w:b/>
          <w:bCs/>
          <w:color w:val="000000"/>
          <w:sz w:val="20"/>
          <w:szCs w:val="20"/>
        </w:rPr>
        <w:t>.</w:t>
      </w:r>
    </w:p>
    <w:p w14:paraId="71147C9A" w14:textId="7211AFB3"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7DA438AD"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027F6C">
        <w:rPr>
          <w:rFonts w:ascii="Calibri" w:hAnsi="Calibri"/>
          <w:b/>
          <w:sz w:val="20"/>
          <w:szCs w:val="20"/>
        </w:rPr>
        <w:t>1700/HW00/ZC/KZ/2024/0000088743</w:t>
      </w:r>
      <w:r w:rsidR="00027F6C">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68E869A4" w:rsidR="00082234" w:rsidRPr="003D3A2E" w:rsidRDefault="00082234" w:rsidP="00B91BCF">
      <w:pPr>
        <w:numPr>
          <w:ilvl w:val="0"/>
          <w:numId w:val="48"/>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027F6C">
        <w:rPr>
          <w:rFonts w:ascii="Calibri" w:hAnsi="Calibri"/>
          <w:b/>
          <w:sz w:val="20"/>
          <w:szCs w:val="20"/>
        </w:rPr>
        <w:t>1700/HW00/ZC/KZ/2024/0000088743</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B91BCF">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B91BCF">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B91BCF">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B91BCF">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13046242"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2D4079">
        <w:rPr>
          <w:rFonts w:asciiTheme="minorHAnsi" w:hAnsiTheme="minorHAnsi" w:cstheme="minorHAnsi"/>
          <w:sz w:val="20"/>
          <w:szCs w:val="20"/>
          <w:u w:val="single"/>
        </w:rPr>
        <w:t>USŁUG</w:t>
      </w:r>
      <w:r w:rsidR="00F1706F" w:rsidRPr="003D3A2E">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4800403" w14:textId="4E576D9E" w:rsidR="004260B4" w:rsidRDefault="002D4079" w:rsidP="004260B4">
      <w:pPr>
        <w:spacing w:before="0" w:line="276" w:lineRule="auto"/>
        <w:jc w:val="center"/>
        <w:rPr>
          <w:rFonts w:asciiTheme="minorHAnsi" w:hAnsiTheme="minorHAnsi" w:cstheme="minorHAnsi"/>
          <w:b/>
          <w:sz w:val="20"/>
          <w:szCs w:val="20"/>
        </w:rPr>
      </w:pPr>
      <w:r w:rsidRPr="00AC1195">
        <w:rPr>
          <w:rFonts w:asciiTheme="minorHAnsi" w:hAnsiTheme="minorHAnsi" w:cstheme="minorHAnsi"/>
          <w:b/>
          <w:color w:val="0070C0"/>
          <w:sz w:val="20"/>
          <w:szCs w:val="20"/>
        </w:rPr>
        <w:t>Zakup odzieży roboczej dla pracowników oraz kadry zewnętrznej ENEA Pomiary na lata 2025-2027</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843"/>
        <w:gridCol w:w="2409"/>
        <w:gridCol w:w="1418"/>
        <w:gridCol w:w="1843"/>
      </w:tblGrid>
      <w:tr w:rsidR="004260B4" w:rsidRPr="003D3A2E" w14:paraId="3D4D4720" w14:textId="77777777" w:rsidTr="006013F9">
        <w:trPr>
          <w:trHeight w:val="1128"/>
        </w:trPr>
        <w:tc>
          <w:tcPr>
            <w:tcW w:w="562" w:type="dxa"/>
            <w:shd w:val="clear" w:color="auto" w:fill="auto"/>
            <w:vAlign w:val="center"/>
          </w:tcPr>
          <w:p w14:paraId="23B06CDF"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985" w:type="dxa"/>
            <w:vAlign w:val="center"/>
          </w:tcPr>
          <w:p w14:paraId="424D5C49" w14:textId="1C2DA971" w:rsidR="004260B4" w:rsidRPr="003D3A2E" w:rsidRDefault="004260B4" w:rsidP="006013F9">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6013F9">
              <w:rPr>
                <w:rFonts w:asciiTheme="minorHAnsi" w:hAnsiTheme="minorHAnsi" w:cstheme="minorHAnsi"/>
                <w:bCs/>
                <w:sz w:val="20"/>
                <w:szCs w:val="20"/>
              </w:rPr>
              <w:t>Usługę</w:t>
            </w:r>
          </w:p>
        </w:tc>
        <w:tc>
          <w:tcPr>
            <w:tcW w:w="1843" w:type="dxa"/>
            <w:shd w:val="clear" w:color="auto" w:fill="auto"/>
            <w:vAlign w:val="center"/>
          </w:tcPr>
          <w:p w14:paraId="2CDA3BFB" w14:textId="73B0CDD8" w:rsidR="004260B4" w:rsidRPr="00B2372D" w:rsidRDefault="004260B4" w:rsidP="006013F9">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Przedmiot</w:t>
            </w:r>
            <w:r w:rsidR="006013F9">
              <w:rPr>
                <w:rFonts w:asciiTheme="minorHAnsi" w:hAnsiTheme="minorHAnsi" w:cstheme="minorHAnsi"/>
                <w:sz w:val="20"/>
                <w:szCs w:val="20"/>
              </w:rPr>
              <w:t xml:space="preserve"> usługi zgodny z pkt. 6.1. WZ</w:t>
            </w:r>
          </w:p>
          <w:p w14:paraId="4B3BCF65" w14:textId="77777777" w:rsidR="004260B4" w:rsidRPr="003D3A2E" w:rsidRDefault="004260B4" w:rsidP="006013F9">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2409" w:type="dxa"/>
            <w:shd w:val="clear" w:color="auto" w:fill="auto"/>
            <w:vAlign w:val="center"/>
          </w:tcPr>
          <w:p w14:paraId="4617AA9B" w14:textId="190F8607" w:rsidR="004260B4" w:rsidRPr="006013F9" w:rsidRDefault="006013F9" w:rsidP="006013F9">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 xml:space="preserve">Usługa zrealizowana/realizowana w okresie </w:t>
            </w:r>
            <w:proofErr w:type="spellStart"/>
            <w:r>
              <w:rPr>
                <w:rFonts w:asciiTheme="minorHAnsi" w:hAnsiTheme="minorHAnsi" w:cstheme="minorHAnsi"/>
                <w:sz w:val="20"/>
                <w:szCs w:val="20"/>
              </w:rPr>
              <w:t>dd.mm.rrrr-dd.mm.rrrr</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dd.mm.rrrr</w:t>
            </w:r>
            <w:proofErr w:type="spellEnd"/>
            <w:r>
              <w:rPr>
                <w:rFonts w:asciiTheme="minorHAnsi" w:hAnsiTheme="minorHAnsi" w:cstheme="minorHAnsi"/>
                <w:sz w:val="20"/>
                <w:szCs w:val="20"/>
              </w:rPr>
              <w:t xml:space="preserve"> - nadal</w:t>
            </w:r>
          </w:p>
        </w:tc>
        <w:tc>
          <w:tcPr>
            <w:tcW w:w="1418" w:type="dxa"/>
            <w:vAlign w:val="center"/>
          </w:tcPr>
          <w:p w14:paraId="14F8CC7C" w14:textId="1D2425AC" w:rsidR="004260B4" w:rsidRPr="00B2372D" w:rsidRDefault="006013F9" w:rsidP="006013F9">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00F1706F" w:rsidRPr="00B2372D">
              <w:rPr>
                <w:rFonts w:asciiTheme="minorHAnsi" w:eastAsiaTheme="minorHAnsi" w:hAnsiTheme="minorHAnsi" w:cstheme="minorHAnsi"/>
                <w:sz w:val="20"/>
                <w:szCs w:val="20"/>
              </w:rPr>
              <w:t xml:space="preserve"> </w:t>
            </w:r>
            <w:r w:rsidR="004260B4" w:rsidRPr="00B2372D">
              <w:rPr>
                <w:rFonts w:asciiTheme="minorHAnsi" w:eastAsiaTheme="minorHAnsi" w:hAnsiTheme="minorHAnsi" w:cstheme="minorHAnsi"/>
                <w:sz w:val="20"/>
                <w:szCs w:val="20"/>
              </w:rPr>
              <w:t xml:space="preserve">o wartości </w:t>
            </w:r>
            <w:r w:rsidR="004260B4" w:rsidRPr="00B2372D">
              <w:rPr>
                <w:rFonts w:asciiTheme="minorHAnsi" w:eastAsiaTheme="minorHAnsi" w:hAnsiTheme="minorHAnsi" w:cstheme="minorHAnsi"/>
                <w:b/>
                <w:sz w:val="20"/>
                <w:szCs w:val="20"/>
              </w:rPr>
              <w:t>minimum</w:t>
            </w:r>
          </w:p>
          <w:p w14:paraId="27C97229" w14:textId="6DF9CD3D" w:rsidR="004260B4" w:rsidRPr="00B2372D" w:rsidRDefault="006013F9" w:rsidP="006013F9">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300 000,00</w:t>
            </w:r>
            <w:r w:rsidR="004260B4" w:rsidRPr="00B2372D">
              <w:rPr>
                <w:rFonts w:asciiTheme="minorHAnsi" w:eastAsiaTheme="minorHAnsi" w:hAnsiTheme="minorHAnsi" w:cstheme="minorHAnsi"/>
                <w:b/>
                <w:sz w:val="20"/>
                <w:szCs w:val="20"/>
              </w:rPr>
              <w:t xml:space="preserve"> zł netto</w:t>
            </w:r>
          </w:p>
          <w:p w14:paraId="762D62D0" w14:textId="77777777" w:rsidR="004260B4" w:rsidRPr="00B2372D" w:rsidRDefault="004260B4" w:rsidP="006013F9">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vAlign w:val="center"/>
          </w:tcPr>
          <w:p w14:paraId="4634B02F" w14:textId="4B7AF438" w:rsidR="004260B4" w:rsidRPr="003D3A2E" w:rsidRDefault="004260B4" w:rsidP="006013F9">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6013F9">
              <w:rPr>
                <w:rFonts w:asciiTheme="minorHAnsi" w:hAnsiTheme="minorHAnsi" w:cstheme="minorHAnsi"/>
                <w:bCs/>
                <w:sz w:val="20"/>
                <w:szCs w:val="20"/>
              </w:rPr>
              <w:t>Usługi</w:t>
            </w:r>
          </w:p>
          <w:p w14:paraId="6E57E731" w14:textId="77777777" w:rsidR="004260B4" w:rsidRPr="003D3A2E" w:rsidRDefault="004260B4" w:rsidP="006013F9">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4260B4" w:rsidRPr="003D3A2E" w14:paraId="78FBA290" w14:textId="77777777" w:rsidTr="004260B4">
        <w:trPr>
          <w:trHeight w:val="658"/>
        </w:trPr>
        <w:tc>
          <w:tcPr>
            <w:tcW w:w="562" w:type="dxa"/>
            <w:shd w:val="clear" w:color="auto" w:fill="auto"/>
            <w:vAlign w:val="center"/>
          </w:tcPr>
          <w:p w14:paraId="58AE6812"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5DB6563"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shd w:val="clear" w:color="auto" w:fill="auto"/>
          </w:tcPr>
          <w:p w14:paraId="3CCD618E" w14:textId="77777777" w:rsidR="004260B4" w:rsidRPr="003D3A2E" w:rsidRDefault="004260B4" w:rsidP="00110F87">
            <w:pPr>
              <w:pStyle w:val="Akapitzlist"/>
              <w:spacing w:after="0"/>
              <w:ind w:left="851"/>
              <w:jc w:val="both"/>
              <w:rPr>
                <w:rFonts w:asciiTheme="minorHAnsi" w:hAnsiTheme="minorHAnsi" w:cstheme="minorHAnsi"/>
                <w:sz w:val="20"/>
                <w:szCs w:val="20"/>
              </w:rPr>
            </w:pPr>
          </w:p>
        </w:tc>
        <w:tc>
          <w:tcPr>
            <w:tcW w:w="2409" w:type="dxa"/>
            <w:shd w:val="clear" w:color="auto" w:fill="auto"/>
            <w:vAlign w:val="center"/>
          </w:tcPr>
          <w:p w14:paraId="2E244F37" w14:textId="77777777" w:rsidR="004260B4" w:rsidRPr="003D3A2E" w:rsidRDefault="004260B4" w:rsidP="00110F87">
            <w:pPr>
              <w:spacing w:before="0" w:line="276" w:lineRule="auto"/>
              <w:jc w:val="center"/>
              <w:rPr>
                <w:rFonts w:asciiTheme="minorHAnsi" w:hAnsiTheme="minorHAnsi" w:cstheme="minorHAnsi"/>
                <w:sz w:val="20"/>
                <w:szCs w:val="20"/>
              </w:rPr>
            </w:pPr>
          </w:p>
        </w:tc>
        <w:tc>
          <w:tcPr>
            <w:tcW w:w="1418" w:type="dxa"/>
          </w:tcPr>
          <w:p w14:paraId="41FFC786"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tcPr>
          <w:p w14:paraId="0C9631A8" w14:textId="77777777" w:rsidR="004260B4" w:rsidRPr="003D3A2E" w:rsidRDefault="004260B4" w:rsidP="00110F87">
            <w:pPr>
              <w:spacing w:before="0" w:line="276" w:lineRule="auto"/>
              <w:jc w:val="left"/>
              <w:rPr>
                <w:rFonts w:asciiTheme="minorHAnsi" w:hAnsiTheme="minorHAnsi" w:cstheme="minorHAnsi"/>
                <w:sz w:val="20"/>
                <w:szCs w:val="20"/>
              </w:rPr>
            </w:pPr>
          </w:p>
        </w:tc>
      </w:tr>
      <w:tr w:rsidR="004260B4" w:rsidRPr="003D3A2E" w14:paraId="352FFF4D" w14:textId="77777777" w:rsidTr="004260B4">
        <w:trPr>
          <w:trHeight w:val="696"/>
        </w:trPr>
        <w:tc>
          <w:tcPr>
            <w:tcW w:w="562" w:type="dxa"/>
            <w:shd w:val="clear" w:color="auto" w:fill="auto"/>
            <w:vAlign w:val="center"/>
          </w:tcPr>
          <w:p w14:paraId="689878C7" w14:textId="77777777" w:rsidR="004260B4" w:rsidRPr="003D3A2E" w:rsidRDefault="004260B4" w:rsidP="00110F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3C5E5DE8"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shd w:val="clear" w:color="auto" w:fill="auto"/>
          </w:tcPr>
          <w:p w14:paraId="0B45718A"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02216FF6" w14:textId="77777777" w:rsidR="004260B4" w:rsidRPr="003D3A2E" w:rsidRDefault="004260B4" w:rsidP="00110F87">
            <w:pPr>
              <w:spacing w:before="0" w:line="276" w:lineRule="auto"/>
              <w:jc w:val="center"/>
              <w:rPr>
                <w:rFonts w:asciiTheme="minorHAnsi" w:hAnsiTheme="minorHAnsi" w:cstheme="minorHAnsi"/>
                <w:sz w:val="20"/>
                <w:szCs w:val="20"/>
              </w:rPr>
            </w:pPr>
          </w:p>
        </w:tc>
        <w:tc>
          <w:tcPr>
            <w:tcW w:w="1418" w:type="dxa"/>
          </w:tcPr>
          <w:p w14:paraId="57D0E604" w14:textId="77777777" w:rsidR="004260B4" w:rsidRPr="003D3A2E" w:rsidRDefault="004260B4" w:rsidP="00110F87">
            <w:pPr>
              <w:spacing w:before="0" w:line="276" w:lineRule="auto"/>
              <w:jc w:val="left"/>
              <w:rPr>
                <w:rFonts w:asciiTheme="minorHAnsi" w:hAnsiTheme="minorHAnsi" w:cstheme="minorHAnsi"/>
                <w:sz w:val="20"/>
                <w:szCs w:val="20"/>
              </w:rPr>
            </w:pPr>
          </w:p>
        </w:tc>
        <w:tc>
          <w:tcPr>
            <w:tcW w:w="1843" w:type="dxa"/>
          </w:tcPr>
          <w:p w14:paraId="04150365" w14:textId="77777777" w:rsidR="004260B4" w:rsidRPr="003D3A2E" w:rsidRDefault="004260B4" w:rsidP="00110F87">
            <w:pPr>
              <w:spacing w:before="0" w:line="276" w:lineRule="auto"/>
              <w:jc w:val="left"/>
              <w:rPr>
                <w:rFonts w:asciiTheme="minorHAnsi" w:hAnsiTheme="minorHAnsi" w:cstheme="minorHAnsi"/>
                <w:sz w:val="20"/>
                <w:szCs w:val="20"/>
              </w:rPr>
            </w:pPr>
          </w:p>
        </w:tc>
      </w:tr>
      <w:tr w:rsidR="002D4079" w:rsidRPr="003D3A2E" w14:paraId="3FED3E27" w14:textId="77777777" w:rsidTr="004260B4">
        <w:trPr>
          <w:trHeight w:val="696"/>
        </w:trPr>
        <w:tc>
          <w:tcPr>
            <w:tcW w:w="562" w:type="dxa"/>
            <w:shd w:val="clear" w:color="auto" w:fill="auto"/>
            <w:vAlign w:val="center"/>
          </w:tcPr>
          <w:p w14:paraId="57CD730F" w14:textId="5ACBEA7D" w:rsidR="002D4079" w:rsidRPr="003D3A2E" w:rsidRDefault="002D4079" w:rsidP="00110F87">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985" w:type="dxa"/>
          </w:tcPr>
          <w:p w14:paraId="7FC3EB26" w14:textId="77777777" w:rsidR="002D4079" w:rsidRPr="003D3A2E" w:rsidRDefault="002D4079" w:rsidP="00110F87">
            <w:pPr>
              <w:spacing w:before="0" w:line="276" w:lineRule="auto"/>
              <w:jc w:val="left"/>
              <w:rPr>
                <w:rFonts w:asciiTheme="minorHAnsi" w:hAnsiTheme="minorHAnsi" w:cstheme="minorHAnsi"/>
                <w:sz w:val="20"/>
                <w:szCs w:val="20"/>
              </w:rPr>
            </w:pPr>
          </w:p>
        </w:tc>
        <w:tc>
          <w:tcPr>
            <w:tcW w:w="1843" w:type="dxa"/>
            <w:shd w:val="clear" w:color="auto" w:fill="auto"/>
          </w:tcPr>
          <w:p w14:paraId="1A2115CE" w14:textId="77777777" w:rsidR="002D4079" w:rsidRPr="003D3A2E" w:rsidRDefault="002D4079" w:rsidP="00110F87">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024E4333" w14:textId="77777777" w:rsidR="002D4079" w:rsidRPr="003D3A2E" w:rsidRDefault="002D4079" w:rsidP="00110F87">
            <w:pPr>
              <w:spacing w:before="0" w:line="276" w:lineRule="auto"/>
              <w:jc w:val="center"/>
              <w:rPr>
                <w:rFonts w:asciiTheme="minorHAnsi" w:hAnsiTheme="minorHAnsi" w:cstheme="minorHAnsi"/>
                <w:sz w:val="20"/>
                <w:szCs w:val="20"/>
              </w:rPr>
            </w:pPr>
          </w:p>
        </w:tc>
        <w:tc>
          <w:tcPr>
            <w:tcW w:w="1418" w:type="dxa"/>
          </w:tcPr>
          <w:p w14:paraId="0F74BA52" w14:textId="77777777" w:rsidR="002D4079" w:rsidRPr="003D3A2E" w:rsidRDefault="002D4079" w:rsidP="00110F87">
            <w:pPr>
              <w:spacing w:before="0" w:line="276" w:lineRule="auto"/>
              <w:jc w:val="left"/>
              <w:rPr>
                <w:rFonts w:asciiTheme="minorHAnsi" w:hAnsiTheme="minorHAnsi" w:cstheme="minorHAnsi"/>
                <w:sz w:val="20"/>
                <w:szCs w:val="20"/>
              </w:rPr>
            </w:pPr>
          </w:p>
        </w:tc>
        <w:tc>
          <w:tcPr>
            <w:tcW w:w="1843" w:type="dxa"/>
          </w:tcPr>
          <w:p w14:paraId="0C1C9783" w14:textId="77777777" w:rsidR="002D4079" w:rsidRPr="003D3A2E" w:rsidRDefault="002D4079" w:rsidP="00110F87">
            <w:pPr>
              <w:spacing w:before="0" w:line="276" w:lineRule="auto"/>
              <w:jc w:val="left"/>
              <w:rPr>
                <w:rFonts w:asciiTheme="minorHAnsi" w:hAnsiTheme="minorHAnsi" w:cstheme="minorHAnsi"/>
                <w:sz w:val="20"/>
                <w:szCs w:val="20"/>
              </w:rPr>
            </w:pPr>
          </w:p>
        </w:tc>
      </w:tr>
      <w:tr w:rsidR="002D4079" w:rsidRPr="003D3A2E" w14:paraId="3DC30690" w14:textId="77777777" w:rsidTr="004260B4">
        <w:trPr>
          <w:trHeight w:val="696"/>
        </w:trPr>
        <w:tc>
          <w:tcPr>
            <w:tcW w:w="562" w:type="dxa"/>
            <w:shd w:val="clear" w:color="auto" w:fill="auto"/>
            <w:vAlign w:val="center"/>
          </w:tcPr>
          <w:p w14:paraId="2B3D5B58" w14:textId="42553B2C" w:rsidR="002D4079" w:rsidRPr="003D3A2E" w:rsidRDefault="002D4079" w:rsidP="00110F87">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985" w:type="dxa"/>
          </w:tcPr>
          <w:p w14:paraId="6BE6191B" w14:textId="77777777" w:rsidR="002D4079" w:rsidRPr="003D3A2E" w:rsidRDefault="002D4079" w:rsidP="00110F87">
            <w:pPr>
              <w:spacing w:before="0" w:line="276" w:lineRule="auto"/>
              <w:jc w:val="left"/>
              <w:rPr>
                <w:rFonts w:asciiTheme="minorHAnsi" w:hAnsiTheme="minorHAnsi" w:cstheme="minorHAnsi"/>
                <w:sz w:val="20"/>
                <w:szCs w:val="20"/>
              </w:rPr>
            </w:pPr>
          </w:p>
        </w:tc>
        <w:tc>
          <w:tcPr>
            <w:tcW w:w="1843" w:type="dxa"/>
            <w:shd w:val="clear" w:color="auto" w:fill="auto"/>
          </w:tcPr>
          <w:p w14:paraId="755E0E5A" w14:textId="77777777" w:rsidR="002D4079" w:rsidRPr="003D3A2E" w:rsidRDefault="002D4079" w:rsidP="00110F87">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3459821D" w14:textId="77777777" w:rsidR="002D4079" w:rsidRPr="003D3A2E" w:rsidRDefault="002D4079" w:rsidP="00110F87">
            <w:pPr>
              <w:spacing w:before="0" w:line="276" w:lineRule="auto"/>
              <w:jc w:val="center"/>
              <w:rPr>
                <w:rFonts w:asciiTheme="minorHAnsi" w:hAnsiTheme="minorHAnsi" w:cstheme="minorHAnsi"/>
                <w:sz w:val="20"/>
                <w:szCs w:val="20"/>
              </w:rPr>
            </w:pPr>
          </w:p>
        </w:tc>
        <w:tc>
          <w:tcPr>
            <w:tcW w:w="1418" w:type="dxa"/>
          </w:tcPr>
          <w:p w14:paraId="68E17045" w14:textId="77777777" w:rsidR="002D4079" w:rsidRPr="003D3A2E" w:rsidRDefault="002D4079" w:rsidP="00110F87">
            <w:pPr>
              <w:spacing w:before="0" w:line="276" w:lineRule="auto"/>
              <w:jc w:val="left"/>
              <w:rPr>
                <w:rFonts w:asciiTheme="minorHAnsi" w:hAnsiTheme="minorHAnsi" w:cstheme="minorHAnsi"/>
                <w:sz w:val="20"/>
                <w:szCs w:val="20"/>
              </w:rPr>
            </w:pPr>
          </w:p>
        </w:tc>
        <w:tc>
          <w:tcPr>
            <w:tcW w:w="1843" w:type="dxa"/>
          </w:tcPr>
          <w:p w14:paraId="2B9CE9D3" w14:textId="77777777" w:rsidR="002D4079" w:rsidRPr="003D3A2E" w:rsidRDefault="002D4079" w:rsidP="00110F87">
            <w:pPr>
              <w:spacing w:before="0" w:line="276" w:lineRule="auto"/>
              <w:jc w:val="left"/>
              <w:rPr>
                <w:rFonts w:asciiTheme="minorHAnsi" w:hAnsiTheme="minorHAnsi" w:cstheme="minorHAnsi"/>
                <w:sz w:val="20"/>
                <w:szCs w:val="20"/>
              </w:rPr>
            </w:pPr>
          </w:p>
        </w:tc>
      </w:tr>
    </w:tbl>
    <w:p w14:paraId="1031F359" w14:textId="675157B3" w:rsidR="004260B4" w:rsidRDefault="004260B4" w:rsidP="004260B4">
      <w:pPr>
        <w:spacing w:before="0" w:line="276" w:lineRule="auto"/>
        <w:jc w:val="center"/>
        <w:rPr>
          <w:rFonts w:asciiTheme="minorHAnsi" w:hAnsiTheme="minorHAnsi" w:cstheme="minorHAnsi"/>
          <w:b/>
          <w:sz w:val="20"/>
          <w:szCs w:val="20"/>
        </w:rPr>
      </w:pPr>
    </w:p>
    <w:p w14:paraId="37250F73" w14:textId="5B29AD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6013F9">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3039106"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6013F9">
        <w:rPr>
          <w:rFonts w:asciiTheme="minorHAnsi" w:hAnsiTheme="minorHAnsi" w:cstheme="minorHAnsi"/>
          <w:b/>
          <w:sz w:val="20"/>
          <w:szCs w:val="20"/>
        </w:rPr>
        <w:t>USŁUG</w:t>
      </w:r>
      <w:r w:rsidR="00F1706F"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6013F9">
        <w:rPr>
          <w:rFonts w:asciiTheme="minorHAnsi" w:hAnsiTheme="minorHAnsi" w:cstheme="minorHAnsi"/>
          <w:b/>
          <w:sz w:val="20"/>
          <w:szCs w:val="20"/>
        </w:rPr>
        <w:t>USŁUG</w:t>
      </w:r>
      <w:r w:rsidR="00F1706F"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6013F9">
        <w:rPr>
          <w:rFonts w:asciiTheme="minorHAnsi" w:hAnsiTheme="minorHAnsi" w:cstheme="minorHAnsi"/>
          <w:i/>
          <w:sz w:val="20"/>
          <w:szCs w:val="20"/>
        </w:rPr>
        <w:t>usługi</w:t>
      </w:r>
      <w:r w:rsidR="00F1706F">
        <w:rPr>
          <w:rFonts w:asciiTheme="minorHAnsi" w:hAnsiTheme="minorHAnsi" w:cstheme="minorHAnsi"/>
          <w:i/>
          <w:sz w:val="20"/>
          <w:szCs w:val="20"/>
        </w:rPr>
        <w:t xml:space="preserve"> podobnego </w:t>
      </w:r>
      <w:r w:rsidRPr="003D3A2E">
        <w:rPr>
          <w:rFonts w:asciiTheme="minorHAnsi" w:hAnsiTheme="minorHAnsi" w:cstheme="minorHAnsi"/>
          <w:i/>
          <w:sz w:val="20"/>
          <w:szCs w:val="20"/>
        </w:rPr>
        <w:t>nr 1”</w:t>
      </w:r>
    </w:p>
    <w:p w14:paraId="42736891" w14:textId="79B4016B"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6013F9">
        <w:rPr>
          <w:rFonts w:asciiTheme="minorHAnsi" w:eastAsia="Calibri" w:hAnsiTheme="minorHAnsi" w:cstheme="minorHAnsi"/>
          <w:sz w:val="20"/>
          <w:szCs w:val="20"/>
        </w:rPr>
        <w:t>Usług</w:t>
      </w:r>
      <w:r w:rsidR="00F1706F"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2DC49A7F"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6013F9">
        <w:rPr>
          <w:rFonts w:asciiTheme="minorHAnsi" w:eastAsiaTheme="minorHAnsi" w:hAnsiTheme="minorHAnsi" w:cstheme="minorHAnsi"/>
          <w:i/>
          <w:sz w:val="20"/>
          <w:szCs w:val="20"/>
        </w:rPr>
        <w:t>Usług</w:t>
      </w:r>
      <w:r w:rsidR="00F1706F"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6013F9">
        <w:rPr>
          <w:rFonts w:asciiTheme="minorHAnsi" w:eastAsiaTheme="minorHAnsi" w:hAnsiTheme="minorHAnsi" w:cstheme="minorHAnsi"/>
          <w:i/>
          <w:sz w:val="20"/>
          <w:szCs w:val="20"/>
        </w:rPr>
        <w:t>Pomiary</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6013F9">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27905C97" w:rsidR="00C03E08" w:rsidRPr="003D3A2E" w:rsidRDefault="00C03E08" w:rsidP="00B91BCF">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6013F9">
        <w:rPr>
          <w:rFonts w:asciiTheme="minorHAnsi" w:hAnsiTheme="minorHAnsi" w:cstheme="minorHAnsi"/>
          <w:i/>
          <w:sz w:val="20"/>
          <w:szCs w:val="20"/>
        </w:rPr>
        <w:t>usługi</w:t>
      </w:r>
      <w:r w:rsidR="00F1706F"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4FA5290A" w:rsidR="00C03E08" w:rsidRPr="003D3A2E" w:rsidRDefault="00C03E08" w:rsidP="00B91BCF">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6013F9">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3F2AE1E1"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7"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7"/>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0327C348" w14:textId="77777777" w:rsidR="002D4079" w:rsidRDefault="002D4079" w:rsidP="002D4079">
            <w:pPr>
              <w:spacing w:before="0" w:line="276" w:lineRule="auto"/>
              <w:jc w:val="center"/>
              <w:rPr>
                <w:rFonts w:asciiTheme="minorHAnsi" w:hAnsiTheme="minorHAnsi" w:cstheme="minorHAnsi"/>
                <w:b/>
                <w:sz w:val="20"/>
                <w:szCs w:val="20"/>
              </w:rPr>
            </w:pPr>
            <w:r w:rsidRPr="00AC1195">
              <w:rPr>
                <w:rFonts w:asciiTheme="minorHAnsi" w:hAnsiTheme="minorHAnsi" w:cstheme="minorHAnsi"/>
                <w:b/>
                <w:color w:val="0070C0"/>
                <w:sz w:val="20"/>
                <w:szCs w:val="20"/>
              </w:rPr>
              <w:t>Zakup odzieży roboczej dla pracowników oraz kadry zewnętrznej ENEA Pomiary na lata 2025-2027</w:t>
            </w:r>
          </w:p>
          <w:p w14:paraId="571DE7FF" w14:textId="6B28468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B91BCF">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B91BCF">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44FE1990" w14:textId="5A9EDCBB" w:rsidR="009C4571" w:rsidRPr="00027F6C" w:rsidRDefault="009C4571" w:rsidP="00027F6C">
      <w:pPr>
        <w:spacing w:before="0" w:after="200" w:line="276" w:lineRule="auto"/>
        <w:jc w:val="left"/>
        <w:rPr>
          <w:rFonts w:asciiTheme="minorHAnsi" w:hAnsiTheme="minorHAnsi" w:cstheme="minorHAnsi"/>
          <w:sz w:val="20"/>
          <w:szCs w:val="20"/>
        </w:rPr>
      </w:pPr>
    </w:p>
    <w:sectPr w:rsidR="009C4571" w:rsidRPr="00027F6C" w:rsidSect="009619FA">
      <w:footerReference w:type="default" r:id="rId18"/>
      <w:headerReference w:type="first" r:id="rId19"/>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05E" w14:textId="77777777" w:rsidR="00E00C16" w:rsidRDefault="00E00C16" w:rsidP="007A1C80">
      <w:pPr>
        <w:spacing w:before="0"/>
      </w:pPr>
      <w:r>
        <w:separator/>
      </w:r>
    </w:p>
  </w:endnote>
  <w:endnote w:type="continuationSeparator" w:id="0">
    <w:p w14:paraId="2014BABE" w14:textId="77777777" w:rsidR="00E00C16" w:rsidRDefault="00E00C16" w:rsidP="007A1C80">
      <w:pPr>
        <w:spacing w:before="0"/>
      </w:pPr>
      <w:r>
        <w:continuationSeparator/>
      </w:r>
    </w:p>
  </w:endnote>
  <w:endnote w:type="continuationNotice" w:id="1">
    <w:p w14:paraId="59B3807B" w14:textId="77777777" w:rsidR="00E00C16" w:rsidRDefault="00E00C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0C63F1" w:rsidRPr="00942D67" w:rsidRDefault="000C63F1"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0C63F1" w:rsidRPr="00CC08B4" w:rsidRDefault="000C63F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0C63F1" w:rsidRPr="006C4383" w:rsidRDefault="000C63F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0C63F1" w:rsidRPr="00902DE3" w:rsidRDefault="000C63F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0C63F1" w:rsidRPr="006467C1" w:rsidRDefault="000C63F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0CAA" w14:textId="77777777" w:rsidR="00E00C16" w:rsidRDefault="00E00C16" w:rsidP="007A1C80">
      <w:pPr>
        <w:spacing w:before="0"/>
      </w:pPr>
      <w:r>
        <w:separator/>
      </w:r>
    </w:p>
  </w:footnote>
  <w:footnote w:type="continuationSeparator" w:id="0">
    <w:p w14:paraId="160793AA" w14:textId="77777777" w:rsidR="00E00C16" w:rsidRDefault="00E00C16" w:rsidP="007A1C80">
      <w:pPr>
        <w:spacing w:before="0"/>
      </w:pPr>
      <w:r>
        <w:continuationSeparator/>
      </w:r>
    </w:p>
  </w:footnote>
  <w:footnote w:type="continuationNotice" w:id="1">
    <w:p w14:paraId="3315D3BA" w14:textId="77777777" w:rsidR="00E00C16" w:rsidRDefault="00E00C16">
      <w:pPr>
        <w:spacing w:before="0"/>
      </w:pPr>
    </w:p>
  </w:footnote>
  <w:footnote w:id="2">
    <w:p w14:paraId="23B12575" w14:textId="77777777" w:rsidR="000C63F1" w:rsidRPr="00BC50B7" w:rsidRDefault="000C63F1"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0C63F1" w:rsidRPr="00BC50B7" w:rsidRDefault="000C63F1" w:rsidP="00B91BCF">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0C63F1" w:rsidRPr="00BC50B7" w:rsidRDefault="000C63F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0C63F1" w:rsidRPr="00BC50B7" w:rsidRDefault="000C63F1"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0C63F1" w:rsidRPr="00BC50B7" w:rsidRDefault="000C63F1" w:rsidP="00B91BCF">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0C63F1" w:rsidRPr="006A7964" w:rsidRDefault="000C63F1"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0C63F1" w:rsidRPr="00891EB7" w:rsidRDefault="000C63F1"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9"/>
      <w:gridCol w:w="3311"/>
    </w:tblGrid>
    <w:tr w:rsidR="000C63F1" w:rsidRPr="00DD3397" w14:paraId="66786349" w14:textId="77777777" w:rsidTr="007E4C27">
      <w:trPr>
        <w:cantSplit/>
        <w:trHeight w:val="284"/>
      </w:trPr>
      <w:tc>
        <w:tcPr>
          <w:tcW w:w="6486" w:type="dxa"/>
          <w:tcBorders>
            <w:top w:val="nil"/>
            <w:left w:val="nil"/>
            <w:bottom w:val="nil"/>
            <w:right w:val="nil"/>
          </w:tcBorders>
        </w:tcPr>
        <w:p w14:paraId="18ECAC9A" w14:textId="6B6155C0" w:rsidR="000C63F1" w:rsidRPr="00DD3397" w:rsidRDefault="000C63F1"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0C63F1" w:rsidRPr="00DD3397" w:rsidRDefault="000C63F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63F1"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0C63F1" w:rsidRPr="00DD3397" w:rsidRDefault="000C63F1" w:rsidP="007E4C27">
          <w:pPr>
            <w:pStyle w:val="Nagwek"/>
            <w:spacing w:before="0"/>
            <w:jc w:val="left"/>
            <w:rPr>
              <w:rFonts w:asciiTheme="minorHAnsi" w:hAnsiTheme="minorHAnsi" w:cstheme="minorHAnsi"/>
              <w:sz w:val="18"/>
              <w:szCs w:val="18"/>
            </w:rPr>
          </w:pPr>
          <w:bookmarkStart w:id="1" w:name="_Hlk178746302"/>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4B4F467" w:rsidR="000C63F1" w:rsidRPr="006B4A38" w:rsidRDefault="00AC1195" w:rsidP="005C6F8F">
          <w:pPr>
            <w:pStyle w:val="Nagwek"/>
            <w:spacing w:before="0"/>
            <w:jc w:val="right"/>
            <w:rPr>
              <w:rFonts w:asciiTheme="minorHAnsi" w:hAnsiTheme="minorHAnsi" w:cstheme="minorHAnsi"/>
              <w:bCs/>
              <w:sz w:val="18"/>
              <w:szCs w:val="18"/>
            </w:rPr>
          </w:pPr>
          <w:r>
            <w:rPr>
              <w:rFonts w:ascii="Calibri" w:hAnsi="Calibri"/>
              <w:b/>
              <w:sz w:val="20"/>
              <w:szCs w:val="20"/>
            </w:rPr>
            <w:t>1700/HW00/ZC/KZ/2024/0000088743</w:t>
          </w:r>
        </w:p>
      </w:tc>
    </w:tr>
    <w:bookmarkEnd w:id="1"/>
  </w:tbl>
  <w:p w14:paraId="6F0CB038" w14:textId="77777777" w:rsidR="000C63F1" w:rsidRPr="00C842CA" w:rsidRDefault="000C63F1"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9"/>
      <w:gridCol w:w="3311"/>
    </w:tblGrid>
    <w:tr w:rsidR="000C63F1" w:rsidRPr="00DD3397" w14:paraId="586C100C" w14:textId="77777777" w:rsidTr="005C6F8F">
      <w:trPr>
        <w:cantSplit/>
        <w:trHeight w:val="284"/>
      </w:trPr>
      <w:tc>
        <w:tcPr>
          <w:tcW w:w="6489" w:type="dxa"/>
          <w:tcBorders>
            <w:top w:val="nil"/>
            <w:left w:val="nil"/>
            <w:bottom w:val="nil"/>
            <w:right w:val="nil"/>
          </w:tcBorders>
        </w:tcPr>
        <w:p w14:paraId="4BD59EEF" w14:textId="27493CC4" w:rsidR="000C63F1" w:rsidRPr="00DD3397" w:rsidRDefault="000C63F1"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0C63F1" w:rsidRPr="00DD3397" w:rsidRDefault="000C63F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63F1"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0C63F1" w:rsidRPr="00DD3397" w:rsidRDefault="000C63F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081CD77" w:rsidR="000C63F1" w:rsidRPr="00F737B7" w:rsidRDefault="00AC1195" w:rsidP="005C6F8F">
          <w:pPr>
            <w:pStyle w:val="Nagwek"/>
            <w:spacing w:before="0"/>
            <w:jc w:val="right"/>
            <w:rPr>
              <w:rFonts w:asciiTheme="minorHAnsi" w:hAnsiTheme="minorHAnsi" w:cstheme="minorHAnsi"/>
              <w:b/>
              <w:bCs/>
              <w:sz w:val="18"/>
              <w:szCs w:val="18"/>
            </w:rPr>
          </w:pPr>
          <w:r w:rsidRPr="00AC1195">
            <w:rPr>
              <w:rFonts w:ascii="Calibri" w:hAnsi="Calibri"/>
              <w:b/>
              <w:sz w:val="20"/>
              <w:szCs w:val="20"/>
            </w:rPr>
            <w:t>1700/HW00/ZC/KZ/2024/0000088743</w:t>
          </w:r>
        </w:p>
      </w:tc>
    </w:tr>
  </w:tbl>
  <w:p w14:paraId="61AE3A27" w14:textId="77777777" w:rsidR="000C63F1" w:rsidRPr="00121F3A" w:rsidRDefault="000C63F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0C63F1" w:rsidRPr="00933E1D" w:rsidRDefault="000C63F1">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C63F1" w:rsidRPr="00DD3397" w14:paraId="7B656C5E" w14:textId="77777777" w:rsidTr="00B047D1">
      <w:trPr>
        <w:cantSplit/>
        <w:trHeight w:val="284"/>
      </w:trPr>
      <w:tc>
        <w:tcPr>
          <w:tcW w:w="6486" w:type="dxa"/>
          <w:tcBorders>
            <w:top w:val="nil"/>
            <w:left w:val="nil"/>
            <w:bottom w:val="nil"/>
            <w:right w:val="nil"/>
          </w:tcBorders>
        </w:tcPr>
        <w:p w14:paraId="2FA1730B" w14:textId="77777777" w:rsidR="000C63F1" w:rsidRPr="00DD3397" w:rsidRDefault="000C63F1"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0C63F1" w:rsidRPr="00DD3397" w:rsidRDefault="000C63F1"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C63F1"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0C63F1" w:rsidRPr="00DD3397" w:rsidRDefault="000C63F1"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0C63F1" w:rsidRPr="006B4A38" w:rsidRDefault="000C63F1"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0C63F1" w:rsidRPr="00031B2A" w:rsidRDefault="000C63F1"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16FE8AD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C898F960">
      <w:start w:val="4"/>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A43B8D"/>
    <w:multiLevelType w:val="hybridMultilevel"/>
    <w:tmpl w:val="ADB8053A"/>
    <w:lvl w:ilvl="0" w:tplc="E67A77EE">
      <w:start w:val="1"/>
      <w:numFmt w:val="decimal"/>
      <w:lvlText w:val="%1."/>
      <w:lvlJc w:val="left"/>
      <w:pPr>
        <w:ind w:left="1855"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1"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AC243F9"/>
    <w:multiLevelType w:val="hybridMultilevel"/>
    <w:tmpl w:val="BCEA113C"/>
    <w:lvl w:ilvl="0" w:tplc="E67A77EE">
      <w:start w:val="1"/>
      <w:numFmt w:val="decimal"/>
      <w:lvlText w:val="%1."/>
      <w:lvlJc w:val="left"/>
      <w:pPr>
        <w:ind w:left="1288" w:hanging="360"/>
      </w:pPr>
      <w:rPr>
        <w:b w:val="0"/>
      </w:rPr>
    </w:lvl>
    <w:lvl w:ilvl="1" w:tplc="3CF4AF96">
      <w:start w:val="1"/>
      <w:numFmt w:val="lowerLetter"/>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D381D63"/>
    <w:multiLevelType w:val="hybridMultilevel"/>
    <w:tmpl w:val="D47C36E6"/>
    <w:lvl w:ilvl="0" w:tplc="A718CD4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A3C6B70"/>
    <w:multiLevelType w:val="hybridMultilevel"/>
    <w:tmpl w:val="0A604A06"/>
    <w:lvl w:ilvl="0" w:tplc="E67A77EE">
      <w:start w:val="1"/>
      <w:numFmt w:val="decimal"/>
      <w:lvlText w:val="%1."/>
      <w:lvlJc w:val="left"/>
      <w:pPr>
        <w:ind w:left="12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E410E4"/>
    <w:multiLevelType w:val="hybridMultilevel"/>
    <w:tmpl w:val="1FEE49F0"/>
    <w:lvl w:ilvl="0" w:tplc="CC64B30C">
      <w:start w:val="1"/>
      <w:numFmt w:val="decimal"/>
      <w:lvlText w:val="%1."/>
      <w:lvlJc w:val="left"/>
      <w:pPr>
        <w:ind w:left="720" w:hanging="360"/>
      </w:pPr>
      <w:rPr>
        <w:rFonts w:asciiTheme="minorHAnsi" w:eastAsia="Times New Roman" w:hAnsiTheme="minorHAnsi"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7" w15:restartNumberingAfterBreak="0">
    <w:nsid w:val="30A30A4D"/>
    <w:multiLevelType w:val="multilevel"/>
    <w:tmpl w:val="5BAE940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8"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34084C20"/>
    <w:multiLevelType w:val="hybridMultilevel"/>
    <w:tmpl w:val="45401008"/>
    <w:lvl w:ilvl="0" w:tplc="8AA67E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92428FA"/>
    <w:multiLevelType w:val="hybridMultilevel"/>
    <w:tmpl w:val="2D848582"/>
    <w:lvl w:ilvl="0" w:tplc="30E074A8">
      <w:start w:val="1"/>
      <w:numFmt w:val="decimal"/>
      <w:lvlText w:val="%1."/>
      <w:lvlJc w:val="left"/>
      <w:pPr>
        <w:ind w:left="502"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62FD4"/>
    <w:multiLevelType w:val="hybridMultilevel"/>
    <w:tmpl w:val="47724AC8"/>
    <w:lvl w:ilvl="0" w:tplc="E67A77EE">
      <w:start w:val="1"/>
      <w:numFmt w:val="decimal"/>
      <w:lvlText w:val="%1."/>
      <w:lvlJc w:val="left"/>
      <w:pPr>
        <w:ind w:left="1572"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8"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3"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6"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singleLevel"/>
    <w:tmpl w:val="093EF4D2"/>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243C8E"/>
    <w:multiLevelType w:val="hybridMultilevel"/>
    <w:tmpl w:val="1FEE49F0"/>
    <w:lvl w:ilvl="0" w:tplc="CC64B30C">
      <w:start w:val="1"/>
      <w:numFmt w:val="decimal"/>
      <w:lvlText w:val="%1."/>
      <w:lvlJc w:val="left"/>
      <w:pPr>
        <w:ind w:left="720" w:hanging="360"/>
      </w:pPr>
      <w:rPr>
        <w:rFonts w:asciiTheme="minorHAnsi" w:eastAsia="Times New Roman" w:hAnsiTheme="minorHAnsi"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6227180"/>
    <w:multiLevelType w:val="hybridMultilevel"/>
    <w:tmpl w:val="180250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66576F2C"/>
    <w:multiLevelType w:val="hybridMultilevel"/>
    <w:tmpl w:val="029205EA"/>
    <w:lvl w:ilvl="0" w:tplc="D0A83FDA">
      <w:start w:val="1"/>
      <w:numFmt w:val="lowerRoman"/>
      <w:lvlText w:val="%1."/>
      <w:lvlJc w:val="left"/>
      <w:pPr>
        <w:ind w:left="1287" w:hanging="720"/>
      </w:pPr>
      <w:rPr>
        <w:rFonts w:asciiTheme="minorHAnsi" w:hAnsiTheme="minorHAnsi" w:cs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67602332"/>
    <w:multiLevelType w:val="hybridMultilevel"/>
    <w:tmpl w:val="FCD05FC6"/>
    <w:lvl w:ilvl="0" w:tplc="5A34E6F0">
      <w:start w:val="1"/>
      <w:numFmt w:val="decimal"/>
      <w:lvlText w:val="%1."/>
      <w:lvlJc w:val="left"/>
      <w:pPr>
        <w:tabs>
          <w:tab w:val="num" w:pos="170"/>
        </w:tabs>
        <w:ind w:left="170" w:hanging="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758948FF"/>
    <w:multiLevelType w:val="hybridMultilevel"/>
    <w:tmpl w:val="44A4B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755DA6"/>
    <w:multiLevelType w:val="hybridMultilevel"/>
    <w:tmpl w:val="D26AE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5"/>
  </w:num>
  <w:num w:numId="3">
    <w:abstractNumId w:val="98"/>
  </w:num>
  <w:num w:numId="4">
    <w:abstractNumId w:val="64"/>
  </w:num>
  <w:num w:numId="5">
    <w:abstractNumId w:val="77"/>
  </w:num>
  <w:num w:numId="6">
    <w:abstractNumId w:val="92"/>
  </w:num>
  <w:num w:numId="7">
    <w:abstractNumId w:val="93"/>
  </w:num>
  <w:num w:numId="8">
    <w:abstractNumId w:val="32"/>
  </w:num>
  <w:num w:numId="9">
    <w:abstractNumId w:val="112"/>
  </w:num>
  <w:num w:numId="10">
    <w:abstractNumId w:val="97"/>
  </w:num>
  <w:num w:numId="11">
    <w:abstractNumId w:val="119"/>
  </w:num>
  <w:num w:numId="12">
    <w:abstractNumId w:val="21"/>
  </w:num>
  <w:num w:numId="13">
    <w:abstractNumId w:val="0"/>
  </w:num>
  <w:num w:numId="14">
    <w:abstractNumId w:val="85"/>
  </w:num>
  <w:num w:numId="15">
    <w:abstractNumId w:val="85"/>
  </w:num>
  <w:num w:numId="16">
    <w:abstractNumId w:val="115"/>
  </w:num>
  <w:num w:numId="17">
    <w:abstractNumId w:val="85"/>
  </w:num>
  <w:num w:numId="18">
    <w:abstractNumId w:val="90"/>
  </w:num>
  <w:num w:numId="19">
    <w:abstractNumId w:val="124"/>
  </w:num>
  <w:num w:numId="20">
    <w:abstractNumId w:val="23"/>
  </w:num>
  <w:num w:numId="21">
    <w:abstractNumId w:val="74"/>
  </w:num>
  <w:num w:numId="22">
    <w:abstractNumId w:val="63"/>
  </w:num>
  <w:num w:numId="23">
    <w:abstractNumId w:val="28"/>
  </w:num>
  <w:num w:numId="24">
    <w:abstractNumId w:val="50"/>
  </w:num>
  <w:num w:numId="25">
    <w:abstractNumId w:val="8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8">
    <w:abstractNumId w:val="8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0"/>
  </w:num>
  <w:num w:numId="33">
    <w:abstractNumId w:val="59"/>
  </w:num>
  <w:num w:numId="34">
    <w:abstractNumId w:val="81"/>
  </w:num>
  <w:num w:numId="35">
    <w:abstractNumId w:val="79"/>
  </w:num>
  <w:num w:numId="36">
    <w:abstractNumId w:val="22"/>
  </w:num>
  <w:num w:numId="37">
    <w:abstractNumId w:val="123"/>
  </w:num>
  <w:num w:numId="38">
    <w:abstractNumId w:val="72"/>
  </w:num>
  <w:num w:numId="39">
    <w:abstractNumId w:val="89"/>
  </w:num>
  <w:num w:numId="40">
    <w:abstractNumId w:val="8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17"/>
  </w:num>
  <w:num w:numId="42">
    <w:abstractNumId w:val="95"/>
  </w:num>
  <w:num w:numId="43">
    <w:abstractNumId w:val="120"/>
  </w:num>
  <w:num w:numId="44">
    <w:abstractNumId w:val="62"/>
  </w:num>
  <w:num w:numId="45">
    <w:abstractNumId w:val="78"/>
  </w:num>
  <w:num w:numId="46">
    <w:abstractNumId w:val="44"/>
  </w:num>
  <w:num w:numId="47">
    <w:abstractNumId w:val="110"/>
  </w:num>
  <w:num w:numId="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num>
  <w:num w:numId="51">
    <w:abstractNumId w:val="42"/>
  </w:num>
  <w:num w:numId="52">
    <w:abstractNumId w:val="126"/>
  </w:num>
  <w:num w:numId="53">
    <w:abstractNumId w:val="111"/>
  </w:num>
  <w:num w:numId="54">
    <w:abstractNumId w:val="70"/>
  </w:num>
  <w:num w:numId="55">
    <w:abstractNumId w:val="86"/>
  </w:num>
  <w:num w:numId="56">
    <w:abstractNumId w:val="40"/>
  </w:num>
  <w:num w:numId="57">
    <w:abstractNumId w:val="48"/>
  </w:num>
  <w:num w:numId="58">
    <w:abstractNumId w:val="106"/>
  </w:num>
  <w:num w:numId="59">
    <w:abstractNumId w:val="108"/>
  </w:num>
  <w:num w:numId="60">
    <w:abstractNumId w:val="104"/>
  </w:num>
  <w:num w:numId="61">
    <w:abstractNumId w:val="27"/>
  </w:num>
  <w:num w:numId="62">
    <w:abstractNumId w:val="45"/>
  </w:num>
  <w:num w:numId="63">
    <w:abstractNumId w:val="105"/>
  </w:num>
  <w:num w:numId="64">
    <w:abstractNumId w:val="2"/>
  </w:num>
  <w:num w:numId="65">
    <w:abstractNumId w:val="1"/>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num>
  <w:num w:numId="68">
    <w:abstractNumId w:val="24"/>
  </w:num>
  <w:num w:numId="69">
    <w:abstractNumId w:val="33"/>
  </w:num>
  <w:num w:numId="70">
    <w:abstractNumId w:val="96"/>
  </w:num>
  <w:num w:numId="71">
    <w:abstractNumId w:val="58"/>
  </w:num>
  <w:num w:numId="72">
    <w:abstractNumId w:val="107"/>
  </w:num>
  <w:num w:numId="73">
    <w:abstractNumId w:val="61"/>
  </w:num>
  <w:num w:numId="74">
    <w:abstractNumId w:val="34"/>
  </w:num>
  <w:num w:numId="75">
    <w:abstractNumId w:val="37"/>
  </w:num>
  <w:num w:numId="76">
    <w:abstractNumId w:val="55"/>
  </w:num>
  <w:num w:numId="77">
    <w:abstractNumId w:val="65"/>
  </w:num>
  <w:num w:numId="78">
    <w:abstractNumId w:val="47"/>
  </w:num>
  <w:num w:numId="79">
    <w:abstractNumId w:val="69"/>
  </w:num>
  <w:num w:numId="80">
    <w:abstractNumId w:val="121"/>
  </w:num>
  <w:num w:numId="81">
    <w:abstractNumId w:val="26"/>
  </w:num>
  <w:num w:numId="82">
    <w:abstractNumId w:val="109"/>
  </w:num>
  <w:num w:numId="83">
    <w:abstractNumId w:val="102"/>
  </w:num>
  <w:num w:numId="84">
    <w:abstractNumId w:val="43"/>
  </w:num>
  <w:num w:numId="85">
    <w:abstractNumId w:val="41"/>
  </w:num>
  <w:num w:numId="86">
    <w:abstractNumId w:val="103"/>
  </w:num>
  <w:num w:numId="87">
    <w:abstractNumId w:val="66"/>
  </w:num>
  <w:num w:numId="88">
    <w:abstractNumId w:val="36"/>
  </w:num>
  <w:num w:numId="89">
    <w:abstractNumId w:val="127"/>
  </w:num>
  <w:num w:numId="90">
    <w:abstractNumId w:val="83"/>
  </w:num>
  <w:num w:numId="91">
    <w:abstractNumId w:val="87"/>
    <w:lvlOverride w:ilvl="0">
      <w:startOverride w:val="1"/>
    </w:lvlOverride>
  </w:num>
  <w:num w:numId="92">
    <w:abstractNumId w:val="71"/>
    <w:lvlOverride w:ilvl="0">
      <w:startOverride w:val="1"/>
    </w:lvlOverride>
  </w:num>
  <w:num w:numId="93">
    <w:abstractNumId w:val="46"/>
  </w:num>
  <w:num w:numId="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29"/>
  </w:num>
  <w:num w:numId="99">
    <w:abstractNumId w:val="85"/>
  </w:num>
  <w:num w:numId="100">
    <w:abstractNumId w:val="82"/>
  </w:num>
  <w:num w:numId="101">
    <w:abstractNumId w:val="100"/>
  </w:num>
  <w:num w:numId="102">
    <w:abstractNumId w:val="30"/>
  </w:num>
  <w:num w:numId="103">
    <w:abstractNumId w:val="99"/>
  </w:num>
  <w:num w:numId="104">
    <w:abstractNumId w:val="53"/>
  </w:num>
  <w:num w:numId="105">
    <w:abstractNumId w:val="75"/>
  </w:num>
  <w:num w:numId="106">
    <w:abstractNumId w:val="101"/>
  </w:num>
  <w:num w:numId="107">
    <w:abstractNumId w:val="57"/>
  </w:num>
  <w:num w:numId="108">
    <w:abstractNumId w:val="118"/>
  </w:num>
  <w:num w:numId="109">
    <w:abstractNumId w:val="125"/>
  </w:num>
  <w:num w:numId="110">
    <w:abstractNumId w:val="38"/>
  </w:num>
  <w:num w:numId="111">
    <w:abstractNumId w:val="76"/>
  </w:num>
  <w:num w:numId="112">
    <w:abstractNumId w:val="25"/>
  </w:num>
  <w:num w:numId="113">
    <w:abstractNumId w:val="52"/>
  </w:num>
  <w:num w:numId="114">
    <w:abstractNumId w:val="39"/>
  </w:num>
  <w:num w:numId="115">
    <w:abstractNumId w:val="60"/>
  </w:num>
  <w:num w:numId="116">
    <w:abstractNumId w:val="91"/>
  </w:num>
  <w:num w:numId="117">
    <w:abstractNumId w:val="3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3E1E"/>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F6C"/>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60A"/>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D47"/>
    <w:rsid w:val="00066F41"/>
    <w:rsid w:val="00067919"/>
    <w:rsid w:val="00067B6A"/>
    <w:rsid w:val="00070364"/>
    <w:rsid w:val="000719CD"/>
    <w:rsid w:val="00071C7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DF3"/>
    <w:rsid w:val="00084007"/>
    <w:rsid w:val="0008432B"/>
    <w:rsid w:val="0008451A"/>
    <w:rsid w:val="00084803"/>
    <w:rsid w:val="000854F8"/>
    <w:rsid w:val="00085E76"/>
    <w:rsid w:val="000864B9"/>
    <w:rsid w:val="000865B7"/>
    <w:rsid w:val="00087DD7"/>
    <w:rsid w:val="00087FF4"/>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0EC9"/>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3F1"/>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359"/>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0F87"/>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354"/>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24C"/>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771EB"/>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095"/>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0E5C"/>
    <w:rsid w:val="002D136E"/>
    <w:rsid w:val="002D1536"/>
    <w:rsid w:val="002D18F2"/>
    <w:rsid w:val="002D22C9"/>
    <w:rsid w:val="002D2CF0"/>
    <w:rsid w:val="002D3182"/>
    <w:rsid w:val="002D35E4"/>
    <w:rsid w:val="002D4079"/>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5C5C"/>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0B4"/>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3D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04D"/>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0F49"/>
    <w:rsid w:val="005E114E"/>
    <w:rsid w:val="005E11B6"/>
    <w:rsid w:val="005E1D36"/>
    <w:rsid w:val="005E28CC"/>
    <w:rsid w:val="005E2F2A"/>
    <w:rsid w:val="005E354D"/>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13F9"/>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2EF"/>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28F5"/>
    <w:rsid w:val="007B312F"/>
    <w:rsid w:val="007B3342"/>
    <w:rsid w:val="007B4AEC"/>
    <w:rsid w:val="007B4F30"/>
    <w:rsid w:val="007B551A"/>
    <w:rsid w:val="007B5588"/>
    <w:rsid w:val="007B5789"/>
    <w:rsid w:val="007B5D58"/>
    <w:rsid w:val="007B6908"/>
    <w:rsid w:val="007B79F8"/>
    <w:rsid w:val="007C0203"/>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2B8"/>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0FD"/>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794"/>
    <w:rsid w:val="00885A0C"/>
    <w:rsid w:val="00885B8D"/>
    <w:rsid w:val="008861A0"/>
    <w:rsid w:val="00887001"/>
    <w:rsid w:val="00887194"/>
    <w:rsid w:val="008871E6"/>
    <w:rsid w:val="00887BF4"/>
    <w:rsid w:val="00887E1A"/>
    <w:rsid w:val="00890C60"/>
    <w:rsid w:val="0089107F"/>
    <w:rsid w:val="0089160C"/>
    <w:rsid w:val="008918CF"/>
    <w:rsid w:val="00891F95"/>
    <w:rsid w:val="00891F9C"/>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C9F"/>
    <w:rsid w:val="008A6DEF"/>
    <w:rsid w:val="008A7050"/>
    <w:rsid w:val="008A7063"/>
    <w:rsid w:val="008A708E"/>
    <w:rsid w:val="008A7B63"/>
    <w:rsid w:val="008A7FD5"/>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4CF"/>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05"/>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35B"/>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914"/>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571"/>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2BED"/>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63D"/>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1D00"/>
    <w:rsid w:val="00A52182"/>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195"/>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8F1"/>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A7E"/>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17ECE"/>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2F17"/>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67FF"/>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28C6"/>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40D"/>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C16"/>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1CD"/>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58"/>
    <w:rsid w:val="00E355E9"/>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486C"/>
    <w:rsid w:val="00EE5356"/>
    <w:rsid w:val="00EE5CC0"/>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753"/>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06F"/>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37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AD2"/>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535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qFormat/>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3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F1706F"/>
    <w:rPr>
      <w:rFonts w:ascii="Arial-BoldMT" w:hAnsi="Arial-BoldMT" w:hint="default"/>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F6E430-E34E-453B-B50D-D833D8C2EDEE}">
  <ds:schemaRefs>
    <ds:schemaRef ds:uri="http://schemas.openxmlformats.org/officeDocument/2006/bibliography"/>
  </ds:schemaRefs>
</ds:datastoreItem>
</file>

<file path=customXml/itemProps5.xml><?xml version="1.0" encoding="utf-8"?>
<ds:datastoreItem xmlns:ds="http://schemas.openxmlformats.org/officeDocument/2006/customXml" ds:itemID="{4BBE6DBE-3181-48A3-8414-836A91A0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2676</Words>
  <Characters>16062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2024-10-18T08:04:00Z</cp:lastPrinted>
  <dcterms:created xsi:type="dcterms:W3CDTF">2024-10-18T08:06:00Z</dcterms:created>
  <dcterms:modified xsi:type="dcterms:W3CDTF">2024-10-18T08:06:00Z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